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9834" w14:textId="77777777" w:rsidR="0016573C" w:rsidRPr="00631DAD" w:rsidRDefault="00F866C4" w:rsidP="00067563">
      <w:pPr>
        <w:jc w:val="both"/>
        <w:rPr>
          <w:rFonts w:ascii="Garamond" w:hAnsi="Garamond"/>
          <w:sz w:val="28"/>
          <w:szCs w:val="28"/>
        </w:rPr>
      </w:pPr>
      <w:r w:rsidRPr="00631DAD">
        <w:rPr>
          <w:rFonts w:ascii="Garamond" w:hAnsi="Garamond"/>
          <w:sz w:val="28"/>
          <w:szCs w:val="28"/>
        </w:rPr>
        <w:t>Reading Philosophy Texts</w:t>
      </w:r>
    </w:p>
    <w:p w14:paraId="7D8F0B7B" w14:textId="77777777" w:rsidR="00F866C4" w:rsidRPr="00631DAD" w:rsidRDefault="00F866C4" w:rsidP="00067563">
      <w:pPr>
        <w:jc w:val="both"/>
        <w:rPr>
          <w:rFonts w:ascii="Garamond" w:hAnsi="Garamond"/>
        </w:rPr>
      </w:pPr>
      <w:r w:rsidRPr="00631DAD">
        <w:rPr>
          <w:rFonts w:ascii="Garamond" w:hAnsi="Garamond"/>
        </w:rPr>
        <w:t>Reading and Understanding Material from the History of Philosophy</w:t>
      </w:r>
    </w:p>
    <w:p w14:paraId="73B872FA" w14:textId="77777777" w:rsidR="00F866C4" w:rsidRPr="00631DAD" w:rsidRDefault="00F866C4" w:rsidP="00067563">
      <w:pPr>
        <w:jc w:val="both"/>
        <w:rPr>
          <w:rFonts w:ascii="Garamond" w:hAnsi="Garamond"/>
        </w:rPr>
      </w:pPr>
    </w:p>
    <w:p w14:paraId="78484934" w14:textId="045D8094" w:rsidR="00FA7AB6" w:rsidRPr="00631DAD" w:rsidRDefault="00631DAD" w:rsidP="00067563">
      <w:pPr>
        <w:jc w:val="both"/>
        <w:rPr>
          <w:rFonts w:ascii="Garamond" w:hAnsi="Garamond"/>
        </w:rPr>
      </w:pPr>
      <w:r>
        <w:rPr>
          <w:rFonts w:ascii="Garamond" w:hAnsi="Garamond"/>
        </w:rPr>
        <w:t xml:space="preserve">Reading texts in philosophy might seem difficult. One is often thrown into a highly </w:t>
      </w:r>
      <w:r w:rsidR="008F16E7" w:rsidRPr="00631DAD">
        <w:rPr>
          <w:rFonts w:ascii="Garamond" w:hAnsi="Garamond"/>
        </w:rPr>
        <w:t xml:space="preserve">specialized debate </w:t>
      </w:r>
      <w:r>
        <w:rPr>
          <w:rFonts w:ascii="Garamond" w:hAnsi="Garamond"/>
        </w:rPr>
        <w:t xml:space="preserve">on </w:t>
      </w:r>
      <w:r w:rsidR="008F16E7" w:rsidRPr="00631DAD">
        <w:rPr>
          <w:rFonts w:ascii="Garamond" w:hAnsi="Garamond"/>
        </w:rPr>
        <w:t>abstract issues</w:t>
      </w:r>
      <w:r>
        <w:rPr>
          <w:rFonts w:ascii="Garamond" w:hAnsi="Garamond"/>
        </w:rPr>
        <w:t xml:space="preserve">. And the way in which philosophers ask and solve their problems appears esoteric, inaccessible and – more often than </w:t>
      </w:r>
      <w:r w:rsidR="0092775E">
        <w:rPr>
          <w:rFonts w:ascii="Garamond" w:hAnsi="Garamond"/>
        </w:rPr>
        <w:t xml:space="preserve">not </w:t>
      </w:r>
      <w:r>
        <w:rPr>
          <w:rFonts w:ascii="Garamond" w:hAnsi="Garamond"/>
        </w:rPr>
        <w:t xml:space="preserve">– boring. </w:t>
      </w:r>
    </w:p>
    <w:p w14:paraId="082D515F" w14:textId="77777777" w:rsidR="00F866C4" w:rsidRDefault="00F866C4" w:rsidP="00067563">
      <w:pPr>
        <w:jc w:val="both"/>
        <w:rPr>
          <w:rFonts w:ascii="Garamond" w:hAnsi="Garamond"/>
        </w:rPr>
      </w:pPr>
    </w:p>
    <w:p w14:paraId="751EA971" w14:textId="10345BE6" w:rsidR="00631DAD" w:rsidRPr="00631DAD" w:rsidRDefault="00631DAD" w:rsidP="00067563">
      <w:pPr>
        <w:jc w:val="both"/>
        <w:rPr>
          <w:rFonts w:ascii="Garamond" w:hAnsi="Garamond"/>
        </w:rPr>
      </w:pPr>
      <w:r>
        <w:rPr>
          <w:rFonts w:ascii="Garamond" w:hAnsi="Garamond"/>
        </w:rPr>
        <w:t>Let me give you an example from Donald Davidson, one of the most eminent philosophers of the 20</w:t>
      </w:r>
      <w:r w:rsidRPr="00631DAD">
        <w:rPr>
          <w:rFonts w:ascii="Garamond" w:hAnsi="Garamond"/>
          <w:vertAlign w:val="superscript"/>
        </w:rPr>
        <w:t>th</w:t>
      </w:r>
      <w:r>
        <w:rPr>
          <w:rFonts w:ascii="Garamond" w:hAnsi="Garamond"/>
        </w:rPr>
        <w:t xml:space="preserve"> century:</w:t>
      </w:r>
    </w:p>
    <w:p w14:paraId="43B62EF1" w14:textId="77777777" w:rsidR="00631DAD" w:rsidRDefault="00631DAD" w:rsidP="00067563">
      <w:pPr>
        <w:jc w:val="both"/>
        <w:rPr>
          <w:rFonts w:ascii="Garamond" w:hAnsi="Garamond"/>
        </w:rPr>
      </w:pPr>
    </w:p>
    <w:p w14:paraId="4D975831" w14:textId="77777777" w:rsidR="00F866C4" w:rsidRPr="00631DAD" w:rsidRDefault="00F866C4" w:rsidP="00067563">
      <w:pPr>
        <w:ind w:left="720"/>
        <w:jc w:val="both"/>
        <w:rPr>
          <w:rFonts w:ascii="Garamond" w:hAnsi="Garamond"/>
          <w:sz w:val="22"/>
          <w:szCs w:val="22"/>
        </w:rPr>
      </w:pPr>
      <w:r w:rsidRPr="00631DAD">
        <w:rPr>
          <w:rFonts w:ascii="Garamond" w:hAnsi="Garamond"/>
          <w:sz w:val="22"/>
          <w:szCs w:val="22"/>
        </w:rPr>
        <w:t xml:space="preserve">“Philosophers of many persuasions are prone to talk of conceptual schemes. Conceptual schemes, we are told, are organizing experience; they are systems of categories that give form to the data of sensation; they are points of view of individuals, cultures, or periods survey the passing scene. There may be no translating from one scheme to another, in which case the beliefs, desires, hopes and bits of knowledge that characterize one person have no true counterparts for the subscriber to another scheme. Reality itself is relative to a scheme: what counts as real in one system may not in another.” (Davidson, D. </w:t>
      </w:r>
      <w:r w:rsidRPr="00631DAD">
        <w:rPr>
          <w:rFonts w:ascii="Garamond" w:hAnsi="Garamond"/>
          <w:i/>
          <w:iCs/>
          <w:sz w:val="22"/>
          <w:szCs w:val="22"/>
        </w:rPr>
        <w:t xml:space="preserve">On the Very Idea of </w:t>
      </w:r>
      <w:proofErr w:type="gramStart"/>
      <w:r w:rsidRPr="00631DAD">
        <w:rPr>
          <w:rFonts w:ascii="Garamond" w:hAnsi="Garamond"/>
          <w:i/>
          <w:iCs/>
          <w:sz w:val="22"/>
          <w:szCs w:val="22"/>
        </w:rPr>
        <w:t>A</w:t>
      </w:r>
      <w:proofErr w:type="gramEnd"/>
      <w:r w:rsidRPr="00631DAD">
        <w:rPr>
          <w:rFonts w:ascii="Garamond" w:hAnsi="Garamond"/>
          <w:i/>
          <w:iCs/>
          <w:sz w:val="22"/>
          <w:szCs w:val="22"/>
        </w:rPr>
        <w:t xml:space="preserve"> Conceptual Scheme, </w:t>
      </w:r>
      <w:r w:rsidRPr="00631DAD">
        <w:rPr>
          <w:rFonts w:ascii="Garamond" w:hAnsi="Garamond"/>
          <w:sz w:val="22"/>
          <w:szCs w:val="22"/>
        </w:rPr>
        <w:t>p. 5)</w:t>
      </w:r>
    </w:p>
    <w:p w14:paraId="421F2FDC" w14:textId="77777777" w:rsidR="00F866C4" w:rsidRPr="00631DAD" w:rsidRDefault="00F866C4" w:rsidP="00067563">
      <w:pPr>
        <w:jc w:val="both"/>
        <w:rPr>
          <w:rFonts w:ascii="Garamond" w:hAnsi="Garamond"/>
        </w:rPr>
      </w:pPr>
    </w:p>
    <w:p w14:paraId="417BDF84" w14:textId="268640E8" w:rsidR="00F866C4" w:rsidRPr="00631DAD" w:rsidRDefault="00F866C4" w:rsidP="00067563">
      <w:pPr>
        <w:jc w:val="both"/>
        <w:rPr>
          <w:rFonts w:ascii="Garamond" w:hAnsi="Garamond"/>
        </w:rPr>
      </w:pPr>
      <w:r w:rsidRPr="00631DAD">
        <w:rPr>
          <w:rFonts w:ascii="Garamond" w:hAnsi="Garamond"/>
        </w:rPr>
        <w:t>Just</w:t>
      </w:r>
      <w:r w:rsidRPr="00631DAD">
        <w:rPr>
          <w:rFonts w:ascii="Garamond" w:hAnsi="Garamond"/>
          <w:cs/>
          <w:lang w:bidi="mr-IN"/>
        </w:rPr>
        <w:t>…</w:t>
      </w:r>
      <w:r w:rsidRPr="00631DAD">
        <w:rPr>
          <w:rFonts w:ascii="Garamond" w:hAnsi="Garamond"/>
        </w:rPr>
        <w:t xml:space="preserve"> What?</w:t>
      </w:r>
    </w:p>
    <w:p w14:paraId="483AA790" w14:textId="77777777" w:rsidR="00F866C4" w:rsidRPr="00631DAD" w:rsidRDefault="00F866C4" w:rsidP="00067563">
      <w:pPr>
        <w:jc w:val="both"/>
        <w:rPr>
          <w:rFonts w:ascii="Garamond" w:hAnsi="Garamond"/>
        </w:rPr>
      </w:pPr>
    </w:p>
    <w:p w14:paraId="506D447A" w14:textId="74D62853" w:rsidR="00FA7AB6" w:rsidRPr="00631DAD" w:rsidRDefault="00631DAD" w:rsidP="00067563">
      <w:pPr>
        <w:jc w:val="both"/>
        <w:rPr>
          <w:rFonts w:ascii="Garamond" w:hAnsi="Garamond"/>
        </w:rPr>
      </w:pPr>
      <w:r>
        <w:rPr>
          <w:rFonts w:ascii="Garamond" w:hAnsi="Garamond"/>
        </w:rPr>
        <w:t>In order to start making progress in even accessing the text, i</w:t>
      </w:r>
      <w:r w:rsidR="00F866C4" w:rsidRPr="00631DAD">
        <w:rPr>
          <w:rFonts w:ascii="Garamond" w:hAnsi="Garamond"/>
        </w:rPr>
        <w:t xml:space="preserve">t is important to understand that contemporary philosophers are mostly </w:t>
      </w:r>
      <w:r w:rsidR="008F16E7" w:rsidRPr="00631DAD">
        <w:rPr>
          <w:rFonts w:ascii="Garamond" w:hAnsi="Garamond"/>
        </w:rPr>
        <w:t xml:space="preserve">making a </w:t>
      </w:r>
      <w:r w:rsidR="008F16E7" w:rsidRPr="00631DAD">
        <w:rPr>
          <w:rFonts w:ascii="Garamond" w:hAnsi="Garamond"/>
          <w:b/>
          <w:bCs/>
        </w:rPr>
        <w:t>claim</w:t>
      </w:r>
      <w:r>
        <w:rPr>
          <w:rFonts w:ascii="Garamond" w:hAnsi="Garamond"/>
          <w:b/>
          <w:bCs/>
        </w:rPr>
        <w:t xml:space="preserve">, </w:t>
      </w:r>
      <w:r w:rsidR="008F16E7" w:rsidRPr="00631DAD">
        <w:rPr>
          <w:rFonts w:ascii="Garamond" w:hAnsi="Garamond"/>
        </w:rPr>
        <w:t xml:space="preserve">supporting the claim with </w:t>
      </w:r>
      <w:r w:rsidR="008F16E7" w:rsidRPr="00631DAD">
        <w:rPr>
          <w:rFonts w:ascii="Garamond" w:hAnsi="Garamond"/>
          <w:b/>
          <w:bCs/>
        </w:rPr>
        <w:t>arguments</w:t>
      </w:r>
      <w:r>
        <w:rPr>
          <w:rFonts w:ascii="Garamond" w:hAnsi="Garamond"/>
          <w:b/>
          <w:bCs/>
        </w:rPr>
        <w:t xml:space="preserve">, </w:t>
      </w:r>
      <w:r w:rsidR="008F16E7" w:rsidRPr="00631DAD">
        <w:rPr>
          <w:rFonts w:ascii="Garamond" w:hAnsi="Garamond"/>
        </w:rPr>
        <w:t xml:space="preserve">providing </w:t>
      </w:r>
      <w:r w:rsidR="008F16E7" w:rsidRPr="00631DAD">
        <w:rPr>
          <w:rFonts w:ascii="Garamond" w:hAnsi="Garamond"/>
          <w:b/>
          <w:bCs/>
        </w:rPr>
        <w:t xml:space="preserve">evidence </w:t>
      </w:r>
      <w:r w:rsidR="008F16E7" w:rsidRPr="00631DAD">
        <w:rPr>
          <w:rFonts w:ascii="Garamond" w:hAnsi="Garamond"/>
        </w:rPr>
        <w:t xml:space="preserve">for their arguments </w:t>
      </w:r>
      <w:r>
        <w:rPr>
          <w:rFonts w:ascii="Garamond" w:hAnsi="Garamond"/>
        </w:rPr>
        <w:t xml:space="preserve">and </w:t>
      </w:r>
      <w:r w:rsidR="008F16E7" w:rsidRPr="00631DAD">
        <w:rPr>
          <w:rFonts w:ascii="Garamond" w:hAnsi="Garamond"/>
        </w:rPr>
        <w:t xml:space="preserve">taking part in a </w:t>
      </w:r>
      <w:r w:rsidR="008F16E7" w:rsidRPr="00631DAD">
        <w:rPr>
          <w:rFonts w:ascii="Garamond" w:hAnsi="Garamond"/>
          <w:b/>
          <w:bCs/>
        </w:rPr>
        <w:t xml:space="preserve">debate </w:t>
      </w:r>
      <w:r w:rsidR="008F16E7" w:rsidRPr="00631DAD">
        <w:rPr>
          <w:rFonts w:ascii="Garamond" w:hAnsi="Garamond"/>
        </w:rPr>
        <w:t>which is the context in which the claim acquires a specific meaning.</w:t>
      </w:r>
      <w:r w:rsidR="004E097C">
        <w:rPr>
          <w:rFonts w:ascii="Garamond" w:hAnsi="Garamond"/>
        </w:rPr>
        <w:t xml:space="preserve"> (Please try to superficially familiarize yourself with the technical sense in which the terms “claim” and “argument” are used in philosophy.)</w:t>
      </w:r>
    </w:p>
    <w:p w14:paraId="0AE8D5CA" w14:textId="77777777" w:rsidR="00F866C4" w:rsidRDefault="00F866C4" w:rsidP="00067563">
      <w:pPr>
        <w:jc w:val="both"/>
        <w:rPr>
          <w:rFonts w:ascii="Garamond" w:hAnsi="Garamond"/>
        </w:rPr>
      </w:pPr>
    </w:p>
    <w:p w14:paraId="15723411" w14:textId="2DD7CE16" w:rsidR="00631DAD" w:rsidRDefault="00631DAD" w:rsidP="00067563">
      <w:pPr>
        <w:jc w:val="both"/>
        <w:rPr>
          <w:rFonts w:ascii="Garamond" w:hAnsi="Garamond"/>
        </w:rPr>
      </w:pPr>
      <w:r>
        <w:rPr>
          <w:rFonts w:ascii="Garamond" w:hAnsi="Garamond"/>
        </w:rPr>
        <w:t xml:space="preserve">When I read a text in philosophy I engage with a problem within a discipline that has very concrete ideas about how to solve these problems. Truth is not something that is ultimately dependent on the individual, truth has a technical meaning. If we say that sentence such as “the periodic table has 118 elements” is true, then we are saying that there is a state of affairs in the world that makes it such that the sentence is either true or false. Even though this is just one tiny aspect of what makes philosophy </w:t>
      </w:r>
      <w:proofErr w:type="spellStart"/>
      <w:r>
        <w:rPr>
          <w:rFonts w:ascii="Garamond" w:hAnsi="Garamond"/>
          <w:i/>
        </w:rPr>
        <w:t>philosophy</w:t>
      </w:r>
      <w:proofErr w:type="spellEnd"/>
      <w:r>
        <w:rPr>
          <w:rFonts w:ascii="Garamond" w:hAnsi="Garamond"/>
        </w:rPr>
        <w:t>, we can already see better what Davidson is doing:</w:t>
      </w:r>
    </w:p>
    <w:p w14:paraId="59443E53" w14:textId="77777777" w:rsidR="00631DAD" w:rsidRPr="00631DAD" w:rsidRDefault="00631DAD" w:rsidP="00067563">
      <w:pPr>
        <w:jc w:val="both"/>
        <w:rPr>
          <w:rFonts w:ascii="Garamond" w:hAnsi="Garamond"/>
        </w:rPr>
      </w:pPr>
    </w:p>
    <w:p w14:paraId="215E5537" w14:textId="741EA490" w:rsidR="00F866C4" w:rsidRPr="00631DAD" w:rsidRDefault="00631DAD" w:rsidP="00067563">
      <w:pPr>
        <w:jc w:val="both"/>
        <w:rPr>
          <w:rFonts w:ascii="Garamond" w:hAnsi="Garamond"/>
        </w:rPr>
      </w:pPr>
      <w:r>
        <w:rPr>
          <w:rFonts w:ascii="Garamond" w:hAnsi="Garamond"/>
        </w:rPr>
        <w:t xml:space="preserve">Davidson </w:t>
      </w:r>
      <w:r w:rsidR="00F866C4" w:rsidRPr="00631DAD">
        <w:rPr>
          <w:rFonts w:ascii="Garamond" w:hAnsi="Garamond"/>
        </w:rPr>
        <w:t>clarifies</w:t>
      </w:r>
      <w:r>
        <w:rPr>
          <w:rFonts w:ascii="Garamond" w:hAnsi="Garamond"/>
        </w:rPr>
        <w:t xml:space="preserve"> in the passage</w:t>
      </w:r>
      <w:r w:rsidR="00F866C4" w:rsidRPr="00631DAD">
        <w:rPr>
          <w:rFonts w:ascii="Garamond" w:hAnsi="Garamond"/>
        </w:rPr>
        <w:t>, (1) what conceptual schemes are, (2) how they are used in explaining phenomena and (3) what some important implications and 4) consequences of their use are.</w:t>
      </w:r>
    </w:p>
    <w:p w14:paraId="18146494" w14:textId="77777777" w:rsidR="0092775E" w:rsidRDefault="0092775E" w:rsidP="00067563">
      <w:pPr>
        <w:ind w:left="720"/>
        <w:jc w:val="both"/>
        <w:rPr>
          <w:rFonts w:ascii="Garamond" w:hAnsi="Garamond"/>
          <w:iCs/>
          <w:sz w:val="22"/>
          <w:szCs w:val="22"/>
        </w:rPr>
      </w:pPr>
    </w:p>
    <w:p w14:paraId="3AF7E69D" w14:textId="121A5AA7" w:rsidR="00F866C4" w:rsidRPr="00631DAD" w:rsidRDefault="00F866C4" w:rsidP="00067563">
      <w:pPr>
        <w:ind w:left="720"/>
        <w:jc w:val="both"/>
        <w:rPr>
          <w:rFonts w:ascii="Garamond" w:hAnsi="Garamond"/>
          <w:sz w:val="22"/>
          <w:szCs w:val="22"/>
        </w:rPr>
      </w:pPr>
      <w:r w:rsidRPr="00631DAD">
        <w:rPr>
          <w:rFonts w:ascii="Garamond" w:hAnsi="Garamond"/>
          <w:iCs/>
          <w:sz w:val="22"/>
          <w:szCs w:val="22"/>
        </w:rPr>
        <w:t xml:space="preserve">“Conceptual schemes, we are told, (1/2) are </w:t>
      </w:r>
      <w:r w:rsidRPr="00631DAD">
        <w:rPr>
          <w:rFonts w:ascii="Garamond" w:hAnsi="Garamond"/>
          <w:b/>
          <w:bCs/>
          <w:iCs/>
          <w:sz w:val="22"/>
          <w:szCs w:val="22"/>
        </w:rPr>
        <w:t>organizing experience</w:t>
      </w:r>
      <w:r w:rsidRPr="00631DAD">
        <w:rPr>
          <w:rFonts w:ascii="Garamond" w:hAnsi="Garamond"/>
          <w:iCs/>
          <w:sz w:val="22"/>
          <w:szCs w:val="22"/>
        </w:rPr>
        <w:t xml:space="preserve">; they are </w:t>
      </w:r>
      <w:r w:rsidRPr="00631DAD">
        <w:rPr>
          <w:rFonts w:ascii="Garamond" w:hAnsi="Garamond"/>
          <w:b/>
          <w:bCs/>
          <w:iCs/>
          <w:sz w:val="22"/>
          <w:szCs w:val="22"/>
        </w:rPr>
        <w:t xml:space="preserve">systems of categories </w:t>
      </w:r>
      <w:r w:rsidRPr="00631DAD">
        <w:rPr>
          <w:rFonts w:ascii="Garamond" w:hAnsi="Garamond"/>
          <w:iCs/>
          <w:sz w:val="22"/>
          <w:szCs w:val="22"/>
        </w:rPr>
        <w:t xml:space="preserve">that give form to the data of sensation; they are points of view of individuals, cultures, or periods survey the passing scene. (3) There may be </w:t>
      </w:r>
      <w:r w:rsidRPr="00631DAD">
        <w:rPr>
          <w:rFonts w:ascii="Garamond" w:hAnsi="Garamond"/>
          <w:b/>
          <w:bCs/>
          <w:iCs/>
          <w:sz w:val="22"/>
          <w:szCs w:val="22"/>
        </w:rPr>
        <w:t>no translating from one scheme to another</w:t>
      </w:r>
      <w:r w:rsidRPr="00631DAD">
        <w:rPr>
          <w:rFonts w:ascii="Garamond" w:hAnsi="Garamond"/>
          <w:iCs/>
          <w:sz w:val="22"/>
          <w:szCs w:val="22"/>
        </w:rPr>
        <w:t xml:space="preserve">, in which case the (4) beliefs, desires, hopes and bits of knowledge that characterize one person have no true counterparts for the subscriber to another scheme. </w:t>
      </w:r>
      <w:r w:rsidRPr="00631DAD">
        <w:rPr>
          <w:rFonts w:ascii="Garamond" w:hAnsi="Garamond"/>
          <w:b/>
          <w:bCs/>
          <w:iCs/>
          <w:sz w:val="22"/>
          <w:szCs w:val="22"/>
        </w:rPr>
        <w:t>Reality itself is relative to a scheme</w:t>
      </w:r>
      <w:r w:rsidRPr="00631DAD">
        <w:rPr>
          <w:rFonts w:ascii="Garamond" w:hAnsi="Garamond"/>
          <w:iCs/>
          <w:sz w:val="22"/>
          <w:szCs w:val="22"/>
        </w:rPr>
        <w:t>: what counts as real in one system may not in another.”</w:t>
      </w:r>
    </w:p>
    <w:p w14:paraId="5356E163" w14:textId="77777777" w:rsidR="00F866C4" w:rsidRPr="00631DAD" w:rsidRDefault="00F866C4" w:rsidP="00067563">
      <w:pPr>
        <w:jc w:val="both"/>
        <w:rPr>
          <w:rFonts w:ascii="Garamond" w:hAnsi="Garamond"/>
        </w:rPr>
      </w:pPr>
    </w:p>
    <w:p w14:paraId="47520528" w14:textId="741FA535" w:rsidR="00F866C4" w:rsidRPr="00631DAD" w:rsidRDefault="004E097C" w:rsidP="00067563">
      <w:pPr>
        <w:jc w:val="both"/>
        <w:rPr>
          <w:rFonts w:ascii="Garamond" w:hAnsi="Garamond"/>
        </w:rPr>
      </w:pPr>
      <w:r>
        <w:rPr>
          <w:rFonts w:ascii="Garamond" w:hAnsi="Garamond"/>
        </w:rPr>
        <w:t xml:space="preserve">We might say that Davidson clarifies in what sense he uses a concept. When the time comes to tell whether a sentence containing the concept “conceptual scheme” is true or false, we are in a better position to assess it, because we know what a conceptual scheme is. But, importantly, the definition of a conceptual scheme also indicates why we are talking about conceptual schemes to begin with. </w:t>
      </w:r>
      <w:r w:rsidR="0092775E">
        <w:rPr>
          <w:rFonts w:ascii="Garamond" w:hAnsi="Garamond"/>
        </w:rPr>
        <w:t>C</w:t>
      </w:r>
      <w:r>
        <w:rPr>
          <w:rFonts w:ascii="Garamond" w:hAnsi="Garamond"/>
        </w:rPr>
        <w:t xml:space="preserve">onceptual schemes are probably some phenomenon that needs to be explained, or they are </w:t>
      </w:r>
      <w:r>
        <w:rPr>
          <w:rFonts w:ascii="Garamond" w:hAnsi="Garamond"/>
        </w:rPr>
        <w:lastRenderedPageBreak/>
        <w:t xml:space="preserve">explaining something. </w:t>
      </w:r>
      <w:r w:rsidR="0092775E">
        <w:rPr>
          <w:rFonts w:ascii="Garamond" w:hAnsi="Garamond"/>
        </w:rPr>
        <w:t>P</w:t>
      </w:r>
      <w:r w:rsidR="00F866C4" w:rsidRPr="00631DAD">
        <w:rPr>
          <w:rFonts w:ascii="Garamond" w:hAnsi="Garamond"/>
        </w:rPr>
        <w:t>hilosophers find it worthy of explanation how experience is organized</w:t>
      </w:r>
      <w:r w:rsidR="0092775E">
        <w:rPr>
          <w:rFonts w:ascii="Garamond" w:hAnsi="Garamond"/>
        </w:rPr>
        <w:t>, and this is likely the context in which conceptual schemes are debated</w:t>
      </w:r>
      <w:r w:rsidR="00F866C4" w:rsidRPr="00631DAD">
        <w:rPr>
          <w:rFonts w:ascii="Garamond" w:hAnsi="Garamond"/>
        </w:rPr>
        <w:t xml:space="preserve">. </w:t>
      </w:r>
      <w:r w:rsidR="0092775E">
        <w:rPr>
          <w:rFonts w:ascii="Garamond" w:hAnsi="Garamond"/>
        </w:rPr>
        <w:t>We can see that t</w:t>
      </w:r>
      <w:r>
        <w:rPr>
          <w:rFonts w:ascii="Garamond" w:hAnsi="Garamond"/>
        </w:rPr>
        <w:t xml:space="preserve">he </w:t>
      </w:r>
      <w:r w:rsidRPr="0092775E">
        <w:rPr>
          <w:rFonts w:ascii="Garamond" w:hAnsi="Garamond"/>
          <w:b/>
        </w:rPr>
        <w:t>context</w:t>
      </w:r>
      <w:r>
        <w:rPr>
          <w:rFonts w:ascii="Garamond" w:hAnsi="Garamond"/>
        </w:rPr>
        <w:t xml:space="preserve"> of </w:t>
      </w:r>
      <w:r w:rsidR="0092775E">
        <w:rPr>
          <w:rFonts w:ascii="Garamond" w:hAnsi="Garamond"/>
          <w:iCs/>
        </w:rPr>
        <w:t>Davidson’s article</w:t>
      </w:r>
      <w:r>
        <w:rPr>
          <w:rFonts w:ascii="Garamond" w:hAnsi="Garamond"/>
          <w:iCs/>
        </w:rPr>
        <w:t xml:space="preserve"> is the age-old question:</w:t>
      </w:r>
      <w:r w:rsidR="00F866C4" w:rsidRPr="00631DAD">
        <w:rPr>
          <w:rFonts w:ascii="Garamond" w:hAnsi="Garamond"/>
          <w:i/>
          <w:iCs/>
        </w:rPr>
        <w:t xml:space="preserve"> </w:t>
      </w:r>
      <w:r w:rsidR="00F866C4" w:rsidRPr="00631DAD">
        <w:rPr>
          <w:rFonts w:ascii="Garamond" w:hAnsi="Garamond"/>
        </w:rPr>
        <w:t xml:space="preserve">How does chaotic sense data - the stuff we see, hear and feel - become </w:t>
      </w:r>
      <w:r w:rsidR="00F866C4" w:rsidRPr="00631DAD">
        <w:rPr>
          <w:rFonts w:ascii="Garamond" w:hAnsi="Garamond"/>
          <w:i/>
          <w:iCs/>
        </w:rPr>
        <w:t>knowledge</w:t>
      </w:r>
      <w:r w:rsidR="00F866C4" w:rsidRPr="00631DAD">
        <w:rPr>
          <w:rFonts w:ascii="Garamond" w:hAnsi="Garamond"/>
        </w:rPr>
        <w:t xml:space="preserve">? </w:t>
      </w:r>
    </w:p>
    <w:p w14:paraId="309CA639" w14:textId="77777777" w:rsidR="00F866C4" w:rsidRPr="00631DAD" w:rsidRDefault="00F866C4" w:rsidP="00067563">
      <w:pPr>
        <w:jc w:val="both"/>
        <w:rPr>
          <w:rFonts w:ascii="Garamond" w:hAnsi="Garamond"/>
        </w:rPr>
      </w:pPr>
    </w:p>
    <w:p w14:paraId="4B344C0E" w14:textId="2FE1A759" w:rsidR="00F866C4" w:rsidRPr="00631DAD" w:rsidRDefault="004E097C" w:rsidP="00067563">
      <w:pPr>
        <w:jc w:val="both"/>
        <w:rPr>
          <w:rFonts w:ascii="Garamond" w:hAnsi="Garamond"/>
        </w:rPr>
      </w:pPr>
      <w:r>
        <w:rPr>
          <w:rFonts w:ascii="Garamond" w:hAnsi="Garamond"/>
        </w:rPr>
        <w:t xml:space="preserve">And in the passage quoted, </w:t>
      </w:r>
      <w:r w:rsidR="00F866C4" w:rsidRPr="00631DAD">
        <w:rPr>
          <w:rFonts w:ascii="Garamond" w:hAnsi="Garamond"/>
        </w:rPr>
        <w:t xml:space="preserve">Davidson is setting the stage for </w:t>
      </w:r>
      <w:r>
        <w:rPr>
          <w:rFonts w:ascii="Garamond" w:hAnsi="Garamond"/>
        </w:rPr>
        <w:t xml:space="preserve">a </w:t>
      </w:r>
      <w:r w:rsidR="00F866C4" w:rsidRPr="00631DAD">
        <w:rPr>
          <w:rFonts w:ascii="Garamond" w:hAnsi="Garamond"/>
        </w:rPr>
        <w:t xml:space="preserve">claim and </w:t>
      </w:r>
      <w:r>
        <w:rPr>
          <w:rFonts w:ascii="Garamond" w:hAnsi="Garamond"/>
        </w:rPr>
        <w:t xml:space="preserve">some </w:t>
      </w:r>
      <w:r w:rsidR="00F866C4" w:rsidRPr="00631DAD">
        <w:rPr>
          <w:rFonts w:ascii="Garamond" w:hAnsi="Garamond"/>
        </w:rPr>
        <w:t>argument</w:t>
      </w:r>
      <w:r>
        <w:rPr>
          <w:rFonts w:ascii="Garamond" w:hAnsi="Garamond"/>
        </w:rPr>
        <w:t>s within the context of this debate</w:t>
      </w:r>
      <w:r w:rsidR="00F866C4" w:rsidRPr="00631DAD">
        <w:rPr>
          <w:rFonts w:ascii="Garamond" w:hAnsi="Garamond"/>
        </w:rPr>
        <w:t xml:space="preserve">. </w:t>
      </w:r>
      <w:r>
        <w:rPr>
          <w:rFonts w:ascii="Garamond" w:hAnsi="Garamond"/>
        </w:rPr>
        <w:t>Remember that Davidson mentioned that</w:t>
      </w:r>
      <w:r w:rsidR="00F866C4" w:rsidRPr="00631DAD">
        <w:rPr>
          <w:rFonts w:ascii="Garamond" w:hAnsi="Garamond"/>
        </w:rPr>
        <w:t xml:space="preserve"> one consequence of conceptual schemes is that </w:t>
      </w:r>
      <w:r w:rsidR="00F866C4" w:rsidRPr="00631DAD">
        <w:rPr>
          <w:rFonts w:ascii="Garamond" w:hAnsi="Garamond"/>
          <w:i/>
          <w:iCs/>
        </w:rPr>
        <w:t xml:space="preserve">reality itself </w:t>
      </w:r>
      <w:r w:rsidR="00F866C4" w:rsidRPr="00631DAD">
        <w:rPr>
          <w:rFonts w:ascii="Garamond" w:hAnsi="Garamond"/>
        </w:rPr>
        <w:t>depends on the individual.</w:t>
      </w:r>
    </w:p>
    <w:p w14:paraId="35B03C09" w14:textId="6E3FDFFD" w:rsidR="00FA7AB6" w:rsidRPr="00631DAD" w:rsidRDefault="004E097C" w:rsidP="00067563">
      <w:pPr>
        <w:jc w:val="both"/>
        <w:rPr>
          <w:rFonts w:ascii="Garamond" w:hAnsi="Garamond"/>
        </w:rPr>
      </w:pPr>
      <w:r>
        <w:rPr>
          <w:rFonts w:ascii="Garamond" w:hAnsi="Garamond"/>
        </w:rPr>
        <w:t xml:space="preserve">And from the wording of the passage itself, we can </w:t>
      </w:r>
      <w:r w:rsidR="00F866C4" w:rsidRPr="00631DAD">
        <w:rPr>
          <w:rFonts w:ascii="Garamond" w:hAnsi="Garamond"/>
        </w:rPr>
        <w:t xml:space="preserve">expect Davidson to either </w:t>
      </w:r>
      <w:r w:rsidR="008F16E7" w:rsidRPr="00631DAD">
        <w:rPr>
          <w:rFonts w:ascii="Garamond" w:hAnsi="Garamond"/>
        </w:rPr>
        <w:t>claim that there is no shared reality among individuals (exciting! but unlikely)</w:t>
      </w:r>
      <w:r>
        <w:rPr>
          <w:rFonts w:ascii="Garamond" w:hAnsi="Garamond"/>
        </w:rPr>
        <w:t xml:space="preserve">, </w:t>
      </w:r>
      <w:r w:rsidR="008F16E7" w:rsidRPr="00631DAD">
        <w:rPr>
          <w:rFonts w:ascii="Garamond" w:hAnsi="Garamond"/>
        </w:rPr>
        <w:t xml:space="preserve">argue against the very concept of a conceptual scheme or argue against this particular definition of it. </w:t>
      </w:r>
    </w:p>
    <w:p w14:paraId="44FC046E" w14:textId="77777777" w:rsidR="00F866C4" w:rsidRPr="00631DAD" w:rsidRDefault="00F866C4" w:rsidP="00067563">
      <w:pPr>
        <w:jc w:val="both"/>
        <w:rPr>
          <w:rFonts w:ascii="Garamond" w:hAnsi="Garamond"/>
        </w:rPr>
      </w:pPr>
    </w:p>
    <w:p w14:paraId="1342BDAA" w14:textId="59F336D4" w:rsidR="00F866C4" w:rsidRPr="00631DAD" w:rsidRDefault="00F866C4" w:rsidP="00067563">
      <w:pPr>
        <w:jc w:val="both"/>
        <w:rPr>
          <w:rFonts w:ascii="Garamond" w:hAnsi="Garamond"/>
        </w:rPr>
      </w:pPr>
      <w:r w:rsidRPr="00631DAD">
        <w:rPr>
          <w:rFonts w:ascii="Garamond" w:hAnsi="Garamond"/>
        </w:rPr>
        <w:t xml:space="preserve">For you to get a good understanding of a passage </w:t>
      </w:r>
      <w:r w:rsidR="004E097C">
        <w:rPr>
          <w:rFonts w:ascii="Garamond" w:hAnsi="Garamond"/>
        </w:rPr>
        <w:t xml:space="preserve">of philosophical writing </w:t>
      </w:r>
      <w:r w:rsidRPr="00631DAD">
        <w:rPr>
          <w:rFonts w:ascii="Garamond" w:hAnsi="Garamond"/>
        </w:rPr>
        <w:t>your reading should</w:t>
      </w:r>
      <w:r w:rsidR="004E097C">
        <w:rPr>
          <w:rFonts w:ascii="Garamond" w:hAnsi="Garamond"/>
        </w:rPr>
        <w:t xml:space="preserve"> try to </w:t>
      </w:r>
      <w:r w:rsidRPr="00631DAD">
        <w:rPr>
          <w:rFonts w:ascii="Garamond" w:hAnsi="Garamond"/>
        </w:rPr>
        <w:t>identify</w:t>
      </w:r>
    </w:p>
    <w:p w14:paraId="0272E419" w14:textId="77777777" w:rsidR="00F866C4" w:rsidRPr="00631DAD" w:rsidRDefault="00F866C4" w:rsidP="00067563">
      <w:pPr>
        <w:jc w:val="both"/>
        <w:rPr>
          <w:rFonts w:ascii="Garamond" w:hAnsi="Garamond"/>
        </w:rPr>
      </w:pPr>
      <w:r w:rsidRPr="00631DAD">
        <w:rPr>
          <w:rFonts w:ascii="Garamond" w:hAnsi="Garamond"/>
        </w:rPr>
        <w:t>1. the problem at hand</w:t>
      </w:r>
    </w:p>
    <w:p w14:paraId="0CA5558C" w14:textId="77777777" w:rsidR="00F866C4" w:rsidRPr="00631DAD" w:rsidRDefault="00F866C4" w:rsidP="00067563">
      <w:pPr>
        <w:jc w:val="both"/>
        <w:rPr>
          <w:rFonts w:ascii="Garamond" w:hAnsi="Garamond"/>
        </w:rPr>
      </w:pPr>
      <w:r w:rsidRPr="00631DAD">
        <w:rPr>
          <w:rFonts w:ascii="Garamond" w:hAnsi="Garamond"/>
        </w:rPr>
        <w:t>2. the context of the debate</w:t>
      </w:r>
    </w:p>
    <w:p w14:paraId="3DCF93C2" w14:textId="77777777" w:rsidR="00F866C4" w:rsidRPr="00631DAD" w:rsidRDefault="00F866C4" w:rsidP="00067563">
      <w:pPr>
        <w:jc w:val="both"/>
        <w:rPr>
          <w:rFonts w:ascii="Garamond" w:hAnsi="Garamond"/>
        </w:rPr>
      </w:pPr>
      <w:r w:rsidRPr="00631DAD">
        <w:rPr>
          <w:rFonts w:ascii="Garamond" w:hAnsi="Garamond"/>
        </w:rPr>
        <w:t>3. the way in which the problem is solved within the debate</w:t>
      </w:r>
    </w:p>
    <w:p w14:paraId="5F645747" w14:textId="77777777" w:rsidR="00F866C4" w:rsidRPr="00631DAD" w:rsidRDefault="00F866C4" w:rsidP="00067563">
      <w:pPr>
        <w:jc w:val="both"/>
        <w:rPr>
          <w:rFonts w:ascii="Garamond" w:hAnsi="Garamond"/>
        </w:rPr>
      </w:pPr>
      <w:r w:rsidRPr="00631DAD">
        <w:rPr>
          <w:rFonts w:ascii="Garamond" w:hAnsi="Garamond"/>
        </w:rPr>
        <w:t>4. the author’s proposed solution (their claim)</w:t>
      </w:r>
    </w:p>
    <w:p w14:paraId="2775193C" w14:textId="77777777" w:rsidR="00F866C4" w:rsidRPr="00631DAD" w:rsidRDefault="00F866C4" w:rsidP="00067563">
      <w:pPr>
        <w:jc w:val="both"/>
        <w:rPr>
          <w:rFonts w:ascii="Garamond" w:hAnsi="Garamond"/>
        </w:rPr>
      </w:pPr>
      <w:r w:rsidRPr="00631DAD">
        <w:rPr>
          <w:rFonts w:ascii="Garamond" w:hAnsi="Garamond"/>
        </w:rPr>
        <w:t>5. and the strategy the author uses to make her solution persuasive or true (the arguments and evidence given).</w:t>
      </w:r>
    </w:p>
    <w:p w14:paraId="5255CF7D" w14:textId="77777777" w:rsidR="00F866C4" w:rsidRPr="00631DAD" w:rsidRDefault="00F866C4" w:rsidP="00067563">
      <w:pPr>
        <w:jc w:val="both"/>
        <w:rPr>
          <w:rFonts w:ascii="Garamond" w:hAnsi="Garamond"/>
        </w:rPr>
      </w:pPr>
    </w:p>
    <w:p w14:paraId="3E1D53E8" w14:textId="4DEA8F30" w:rsidR="00F866C4" w:rsidRPr="00631DAD" w:rsidRDefault="00F866C4" w:rsidP="00067563">
      <w:pPr>
        <w:jc w:val="both"/>
        <w:rPr>
          <w:rFonts w:ascii="Garamond" w:hAnsi="Garamond"/>
        </w:rPr>
      </w:pPr>
      <w:r w:rsidRPr="00631DAD">
        <w:rPr>
          <w:rFonts w:ascii="Garamond" w:hAnsi="Garamond"/>
        </w:rPr>
        <w:t>Like in the case of the Davidson passage, you will of course have to read the entirety of the text to understand all of these aspects.</w:t>
      </w:r>
      <w:r w:rsidR="004E097C">
        <w:rPr>
          <w:rFonts w:ascii="Garamond" w:hAnsi="Garamond"/>
        </w:rPr>
        <w:t xml:space="preserve"> And w</w:t>
      </w:r>
      <w:r w:rsidRPr="00631DAD">
        <w:rPr>
          <w:rFonts w:ascii="Garamond" w:hAnsi="Garamond"/>
        </w:rPr>
        <w:t xml:space="preserve">ithout years of familiarizing yourself with the debate, this will not be easy or particularly straightforward, but a </w:t>
      </w:r>
      <w:r w:rsidRPr="00631DAD">
        <w:rPr>
          <w:rFonts w:ascii="Garamond" w:hAnsi="Garamond"/>
          <w:b/>
          <w:bCs/>
        </w:rPr>
        <w:t xml:space="preserve">dictionary </w:t>
      </w:r>
      <w:r w:rsidRPr="00631DAD">
        <w:rPr>
          <w:rFonts w:ascii="Garamond" w:hAnsi="Garamond"/>
        </w:rPr>
        <w:t xml:space="preserve">and a </w:t>
      </w:r>
      <w:r w:rsidRPr="00631DAD">
        <w:rPr>
          <w:rFonts w:ascii="Garamond" w:hAnsi="Garamond"/>
          <w:b/>
          <w:bCs/>
        </w:rPr>
        <w:t>restrictive use of the Stanford Encyclopedia of Philosophy</w:t>
      </w:r>
      <w:r w:rsidRPr="00631DAD">
        <w:rPr>
          <w:rFonts w:ascii="Garamond" w:hAnsi="Garamond"/>
        </w:rPr>
        <w:t xml:space="preserve"> will help you out. </w:t>
      </w:r>
    </w:p>
    <w:p w14:paraId="0628D23D" w14:textId="77777777" w:rsidR="00F866C4" w:rsidRPr="00631DAD" w:rsidRDefault="00F866C4" w:rsidP="00067563">
      <w:pPr>
        <w:jc w:val="both"/>
        <w:rPr>
          <w:rFonts w:ascii="Garamond" w:hAnsi="Garamond"/>
        </w:rPr>
      </w:pPr>
    </w:p>
    <w:p w14:paraId="6716114D" w14:textId="6D4189C5" w:rsidR="00F866C4" w:rsidRPr="00631DAD" w:rsidRDefault="004E097C" w:rsidP="00067563">
      <w:pPr>
        <w:jc w:val="both"/>
        <w:rPr>
          <w:rFonts w:ascii="Garamond" w:hAnsi="Garamond"/>
        </w:rPr>
      </w:pPr>
      <w:r>
        <w:rPr>
          <w:rFonts w:ascii="Garamond" w:hAnsi="Garamond"/>
          <w:b/>
          <w:bCs/>
        </w:rPr>
        <w:t>Please d</w:t>
      </w:r>
      <w:r w:rsidR="00F866C4" w:rsidRPr="00631DAD">
        <w:rPr>
          <w:rFonts w:ascii="Garamond" w:hAnsi="Garamond"/>
          <w:b/>
          <w:bCs/>
        </w:rPr>
        <w:t xml:space="preserve">on’t </w:t>
      </w:r>
      <w:r w:rsidR="00F866C4" w:rsidRPr="00631DAD">
        <w:rPr>
          <w:rFonts w:ascii="Garamond" w:hAnsi="Garamond"/>
        </w:rPr>
        <w:t xml:space="preserve">try to understand the entirety of the debate. All you need is a </w:t>
      </w:r>
    </w:p>
    <w:p w14:paraId="54A29814" w14:textId="77777777" w:rsidR="00FA7AB6" w:rsidRPr="00631DAD" w:rsidRDefault="008F16E7" w:rsidP="00067563">
      <w:pPr>
        <w:numPr>
          <w:ilvl w:val="0"/>
          <w:numId w:val="4"/>
        </w:numPr>
        <w:jc w:val="both"/>
        <w:rPr>
          <w:rFonts w:ascii="Garamond" w:hAnsi="Garamond"/>
        </w:rPr>
      </w:pPr>
      <w:r w:rsidRPr="00631DAD">
        <w:rPr>
          <w:rFonts w:ascii="Garamond" w:hAnsi="Garamond"/>
        </w:rPr>
        <w:t>rough understanding of the problem</w:t>
      </w:r>
    </w:p>
    <w:p w14:paraId="7CB120B0" w14:textId="77777777" w:rsidR="00FA7AB6" w:rsidRPr="00631DAD" w:rsidRDefault="008F16E7" w:rsidP="00067563">
      <w:pPr>
        <w:numPr>
          <w:ilvl w:val="0"/>
          <w:numId w:val="4"/>
        </w:numPr>
        <w:jc w:val="both"/>
        <w:rPr>
          <w:rFonts w:ascii="Garamond" w:hAnsi="Garamond"/>
        </w:rPr>
      </w:pPr>
      <w:r w:rsidRPr="00631DAD">
        <w:rPr>
          <w:rFonts w:ascii="Garamond" w:hAnsi="Garamond"/>
        </w:rPr>
        <w:t>an understanding of the technical vocabulary used</w:t>
      </w:r>
    </w:p>
    <w:p w14:paraId="323FEF95" w14:textId="77777777" w:rsidR="00FA7AB6" w:rsidRPr="00631DAD" w:rsidRDefault="008F16E7" w:rsidP="00067563">
      <w:pPr>
        <w:numPr>
          <w:ilvl w:val="0"/>
          <w:numId w:val="4"/>
        </w:numPr>
        <w:jc w:val="both"/>
        <w:rPr>
          <w:rFonts w:ascii="Garamond" w:hAnsi="Garamond"/>
        </w:rPr>
      </w:pPr>
      <w:r w:rsidRPr="00631DAD">
        <w:rPr>
          <w:rFonts w:ascii="Garamond" w:hAnsi="Garamond"/>
        </w:rPr>
        <w:t>a rough understanding of the claims and arguments.</w:t>
      </w:r>
    </w:p>
    <w:p w14:paraId="59D6F37B" w14:textId="77777777" w:rsidR="00F866C4" w:rsidRPr="00631DAD" w:rsidRDefault="00F866C4" w:rsidP="00067563">
      <w:pPr>
        <w:jc w:val="both"/>
        <w:rPr>
          <w:rFonts w:ascii="Garamond" w:hAnsi="Garamond"/>
        </w:rPr>
      </w:pPr>
    </w:p>
    <w:p w14:paraId="22E0F346" w14:textId="2BC70311" w:rsidR="00F866C4" w:rsidRPr="00631DAD" w:rsidRDefault="00F866C4" w:rsidP="00067563">
      <w:pPr>
        <w:jc w:val="both"/>
        <w:rPr>
          <w:rFonts w:ascii="Garamond" w:hAnsi="Garamond"/>
        </w:rPr>
      </w:pPr>
      <w:r w:rsidRPr="00631DAD">
        <w:rPr>
          <w:rFonts w:ascii="Garamond" w:hAnsi="Garamond"/>
        </w:rPr>
        <w:t xml:space="preserve">The whole process is no different for historical philosophy texts, there is just more uncertainty and there are more puzzles. </w:t>
      </w:r>
      <w:r w:rsidR="004E097C">
        <w:rPr>
          <w:rFonts w:ascii="Garamond" w:hAnsi="Garamond"/>
        </w:rPr>
        <w:t>I will demonstrate this with an example again:</w:t>
      </w:r>
    </w:p>
    <w:p w14:paraId="0CCD765A" w14:textId="77777777" w:rsidR="004E097C" w:rsidRDefault="004E097C" w:rsidP="00067563">
      <w:pPr>
        <w:ind w:left="720"/>
        <w:jc w:val="both"/>
        <w:rPr>
          <w:rFonts w:ascii="Garamond" w:hAnsi="Garamond"/>
          <w:sz w:val="22"/>
          <w:szCs w:val="22"/>
        </w:rPr>
      </w:pPr>
    </w:p>
    <w:p w14:paraId="2AE19BF3" w14:textId="77777777" w:rsidR="00F866C4" w:rsidRPr="004E097C" w:rsidRDefault="00F866C4" w:rsidP="00067563">
      <w:pPr>
        <w:ind w:left="720"/>
        <w:jc w:val="both"/>
        <w:rPr>
          <w:rFonts w:ascii="Garamond" w:hAnsi="Garamond"/>
          <w:sz w:val="22"/>
          <w:szCs w:val="22"/>
        </w:rPr>
      </w:pPr>
      <w:r w:rsidRPr="004E097C">
        <w:rPr>
          <w:rFonts w:ascii="Garamond" w:hAnsi="Garamond"/>
          <w:sz w:val="22"/>
          <w:szCs w:val="22"/>
        </w:rPr>
        <w:t>“Of those who declared that the first principle is one, moving and indefinite, Anaximander [</w:t>
      </w:r>
      <w:r w:rsidRPr="004E097C">
        <w:rPr>
          <w:rFonts w:ascii="Garamond" w:hAnsi="Garamond"/>
          <w:sz w:val="22"/>
          <w:szCs w:val="22"/>
          <w:cs/>
          <w:lang w:bidi="mr-IN"/>
        </w:rPr>
        <w:t>…</w:t>
      </w:r>
      <w:r w:rsidRPr="004E097C">
        <w:rPr>
          <w:rFonts w:ascii="Garamond" w:hAnsi="Garamond"/>
          <w:sz w:val="22"/>
          <w:szCs w:val="22"/>
        </w:rPr>
        <w:t>] said that the indefinite was the first principle and element of things that are, and he was the first to introduce this name for the first principle [i.e., he was the first to call the first principle indefinite]. He says that the first principle is neither water nor any other of the things called elements, but some other nature which is indefinite, out of which come to be all the heavens and the worlds in them. The things that are perish into the things out of which they come to be, according to necessity, for they pay penalty and retribution to each other for their injustice in accordance with the ordering of time, as he says in rather poetical language.” (</w:t>
      </w:r>
      <w:proofErr w:type="spellStart"/>
      <w:r w:rsidRPr="004E097C">
        <w:rPr>
          <w:rFonts w:ascii="Garamond" w:hAnsi="Garamond"/>
          <w:sz w:val="22"/>
          <w:szCs w:val="22"/>
        </w:rPr>
        <w:t>Simplicius</w:t>
      </w:r>
      <w:proofErr w:type="spellEnd"/>
      <w:r w:rsidRPr="004E097C">
        <w:rPr>
          <w:rFonts w:ascii="Garamond" w:hAnsi="Garamond"/>
          <w:sz w:val="22"/>
          <w:szCs w:val="22"/>
        </w:rPr>
        <w:t xml:space="preserve">, </w:t>
      </w:r>
      <w:r w:rsidRPr="004E097C">
        <w:rPr>
          <w:rFonts w:ascii="Garamond" w:hAnsi="Garamond"/>
          <w:i/>
          <w:iCs/>
          <w:sz w:val="22"/>
          <w:szCs w:val="22"/>
        </w:rPr>
        <w:t>Commentary on Aristotle’s Physics</w:t>
      </w:r>
      <w:r w:rsidRPr="004E097C">
        <w:rPr>
          <w:rFonts w:ascii="Garamond" w:hAnsi="Garamond"/>
          <w:sz w:val="22"/>
          <w:szCs w:val="22"/>
        </w:rPr>
        <w:t xml:space="preserve"> 24.13-21 = 12B1+A9)</w:t>
      </w:r>
    </w:p>
    <w:p w14:paraId="2C2872C0" w14:textId="77777777" w:rsidR="00F866C4" w:rsidRPr="00631DAD" w:rsidRDefault="00F866C4" w:rsidP="00067563">
      <w:pPr>
        <w:jc w:val="both"/>
        <w:rPr>
          <w:rFonts w:ascii="Garamond" w:hAnsi="Garamond"/>
        </w:rPr>
      </w:pPr>
    </w:p>
    <w:p w14:paraId="7EDA3396" w14:textId="673D80EC" w:rsidR="00F866C4" w:rsidRPr="00631DAD" w:rsidRDefault="00F866C4" w:rsidP="00067563">
      <w:pPr>
        <w:jc w:val="both"/>
        <w:rPr>
          <w:rFonts w:ascii="Garamond" w:hAnsi="Garamond"/>
        </w:rPr>
      </w:pPr>
      <w:r w:rsidRPr="00631DAD">
        <w:rPr>
          <w:rFonts w:ascii="Garamond" w:hAnsi="Garamond"/>
        </w:rPr>
        <w:t xml:space="preserve">I took a random passage from </w:t>
      </w:r>
      <w:proofErr w:type="spellStart"/>
      <w:r w:rsidR="00DC3DF7">
        <w:rPr>
          <w:rFonts w:ascii="Garamond" w:hAnsi="Garamond"/>
        </w:rPr>
        <w:t>Simplicius</w:t>
      </w:r>
      <w:proofErr w:type="spellEnd"/>
      <w:r w:rsidR="00DC3DF7">
        <w:rPr>
          <w:rFonts w:ascii="Garamond" w:hAnsi="Garamond"/>
        </w:rPr>
        <w:t xml:space="preserve">’ </w:t>
      </w:r>
      <w:r w:rsidR="00DC3DF7" w:rsidRPr="00DC3DF7">
        <w:rPr>
          <w:rFonts w:ascii="Garamond" w:hAnsi="Garamond"/>
          <w:i/>
        </w:rPr>
        <w:t>Commentary on Aristotle’s Physics</w:t>
      </w:r>
      <w:r w:rsidRPr="00631DAD">
        <w:rPr>
          <w:rFonts w:ascii="Garamond" w:hAnsi="Garamond"/>
        </w:rPr>
        <w:t xml:space="preserve"> and </w:t>
      </w:r>
      <w:r w:rsidR="004E097C">
        <w:rPr>
          <w:rFonts w:ascii="Garamond" w:hAnsi="Garamond"/>
        </w:rPr>
        <w:t xml:space="preserve">immediately had many </w:t>
      </w:r>
      <w:r w:rsidRPr="00631DAD">
        <w:rPr>
          <w:rFonts w:ascii="Garamond" w:hAnsi="Garamond"/>
        </w:rPr>
        <w:t>questions</w:t>
      </w:r>
      <w:r w:rsidR="004E097C">
        <w:rPr>
          <w:rFonts w:ascii="Garamond" w:hAnsi="Garamond"/>
        </w:rPr>
        <w:t xml:space="preserve"> that I wanted to answer in order to understand what was going on</w:t>
      </w:r>
      <w:r w:rsidRPr="00631DAD">
        <w:rPr>
          <w:rFonts w:ascii="Garamond" w:hAnsi="Garamond"/>
        </w:rPr>
        <w:t>.</w:t>
      </w:r>
      <w:r w:rsidR="004E097C">
        <w:rPr>
          <w:rFonts w:ascii="Garamond" w:hAnsi="Garamond"/>
        </w:rPr>
        <w:t xml:space="preserve"> </w:t>
      </w:r>
      <w:r w:rsidRPr="00631DAD">
        <w:rPr>
          <w:rFonts w:ascii="Garamond" w:hAnsi="Garamond"/>
        </w:rPr>
        <w:t xml:space="preserve">What’s a first principle? Why would it be moving and indefinite? Who is Anaximander? What are things that are? Why does Anaximander rule out that they are water? What are elements? What’s a nature? What did the ancients think about the heavens and the worlds in them? How do things perish? Necessity, in which sense? </w:t>
      </w:r>
      <w:r w:rsidRPr="00631DAD">
        <w:rPr>
          <w:rFonts w:ascii="Garamond" w:hAnsi="Garamond"/>
        </w:rPr>
        <w:lastRenderedPageBreak/>
        <w:t xml:space="preserve">What does it mean to pay penalty and retribution? What did the ancients think about the order of time? And who is </w:t>
      </w:r>
      <w:proofErr w:type="spellStart"/>
      <w:r w:rsidRPr="00631DAD">
        <w:rPr>
          <w:rFonts w:ascii="Garamond" w:hAnsi="Garamond"/>
        </w:rPr>
        <w:t>Simplicius</w:t>
      </w:r>
      <w:proofErr w:type="spellEnd"/>
      <w:r w:rsidRPr="00631DAD">
        <w:rPr>
          <w:rFonts w:ascii="Garamond" w:hAnsi="Garamond"/>
        </w:rPr>
        <w:t xml:space="preserve">? </w:t>
      </w:r>
    </w:p>
    <w:p w14:paraId="13FA0CC9" w14:textId="77777777" w:rsidR="00F866C4" w:rsidRPr="00631DAD" w:rsidRDefault="00F866C4" w:rsidP="00067563">
      <w:pPr>
        <w:jc w:val="both"/>
        <w:rPr>
          <w:rFonts w:ascii="Garamond" w:hAnsi="Garamond"/>
        </w:rPr>
      </w:pPr>
    </w:p>
    <w:p w14:paraId="7AC94844" w14:textId="35E9694B" w:rsidR="00F866C4" w:rsidRPr="00631DAD" w:rsidRDefault="004E097C" w:rsidP="00067563">
      <w:pPr>
        <w:jc w:val="both"/>
        <w:rPr>
          <w:rFonts w:ascii="Garamond" w:hAnsi="Garamond"/>
        </w:rPr>
      </w:pPr>
      <w:r>
        <w:rPr>
          <w:rFonts w:ascii="Garamond" w:hAnsi="Garamond"/>
        </w:rPr>
        <w:t xml:space="preserve">And as </w:t>
      </w:r>
      <w:r w:rsidR="0092775E">
        <w:rPr>
          <w:rFonts w:ascii="Garamond" w:hAnsi="Garamond"/>
        </w:rPr>
        <w:t xml:space="preserve">is common </w:t>
      </w:r>
      <w:r>
        <w:rPr>
          <w:rFonts w:ascii="Garamond" w:hAnsi="Garamond"/>
        </w:rPr>
        <w:t xml:space="preserve">with </w:t>
      </w:r>
      <w:r w:rsidR="00DC3DF7">
        <w:rPr>
          <w:rFonts w:ascii="Garamond" w:hAnsi="Garamond"/>
        </w:rPr>
        <w:t xml:space="preserve">historical </w:t>
      </w:r>
      <w:r>
        <w:rPr>
          <w:rFonts w:ascii="Garamond" w:hAnsi="Garamond"/>
        </w:rPr>
        <w:t>texts w</w:t>
      </w:r>
      <w:r w:rsidR="00F866C4" w:rsidRPr="00631DAD">
        <w:rPr>
          <w:rFonts w:ascii="Garamond" w:hAnsi="Garamond"/>
        </w:rPr>
        <w:t>e may not be able to fully unde</w:t>
      </w:r>
      <w:r>
        <w:rPr>
          <w:rFonts w:ascii="Garamond" w:hAnsi="Garamond"/>
        </w:rPr>
        <w:t xml:space="preserve">rstand the problem at hand and </w:t>
      </w:r>
      <w:r w:rsidR="00F866C4" w:rsidRPr="00631DAD">
        <w:rPr>
          <w:rFonts w:ascii="Garamond" w:hAnsi="Garamond"/>
        </w:rPr>
        <w:t>the context of the debate.</w:t>
      </w:r>
      <w:r>
        <w:rPr>
          <w:rFonts w:ascii="Garamond" w:hAnsi="Garamond"/>
        </w:rPr>
        <w:t xml:space="preserve"> This is so because sometimes there is </w:t>
      </w:r>
      <w:r w:rsidRPr="0092775E">
        <w:rPr>
          <w:rFonts w:ascii="Garamond" w:hAnsi="Garamond"/>
          <w:b/>
        </w:rPr>
        <w:t>limited material</w:t>
      </w:r>
      <w:r>
        <w:rPr>
          <w:rFonts w:ascii="Garamond" w:hAnsi="Garamond"/>
        </w:rPr>
        <w:t xml:space="preserve"> available. But some additional difficulties make this endeavor into a puzzle where one can often identify multiple possible readings that seem equally plausible.</w:t>
      </w:r>
    </w:p>
    <w:p w14:paraId="62A9AC43" w14:textId="56793005" w:rsidR="004E097C" w:rsidRDefault="004E097C" w:rsidP="00067563">
      <w:pPr>
        <w:jc w:val="both"/>
        <w:rPr>
          <w:rFonts w:ascii="Garamond" w:hAnsi="Garamond"/>
        </w:rPr>
      </w:pPr>
      <w:r>
        <w:rPr>
          <w:rFonts w:ascii="Garamond" w:hAnsi="Garamond"/>
        </w:rPr>
        <w:t xml:space="preserve">A difficulty is for instance that the </w:t>
      </w:r>
      <w:r w:rsidR="008F16E7" w:rsidRPr="0092775E">
        <w:rPr>
          <w:rFonts w:ascii="Garamond" w:hAnsi="Garamond"/>
          <w:b/>
        </w:rPr>
        <w:t xml:space="preserve">meaning transported through language </w:t>
      </w:r>
      <w:r w:rsidRPr="0092775E">
        <w:rPr>
          <w:rFonts w:ascii="Garamond" w:hAnsi="Garamond"/>
          <w:b/>
        </w:rPr>
        <w:t>is not clear</w:t>
      </w:r>
      <w:r>
        <w:rPr>
          <w:rFonts w:ascii="Garamond" w:hAnsi="Garamond"/>
        </w:rPr>
        <w:t xml:space="preserve">. The meaning of these text will evade us if we don’t understand ancient Greek, and even for someone trained in the language it will be impossible to say with certainty what is meant. Ancient languages are lost and so is the meaning of the words in them. All we have nowadays are our best guesses. And the further we think about this aspect the more it becomes clear that other aspects of meaning are likewise inaccessible. Just like “braces” and “trainers” means something completely different in Britain and in the U.S., the </w:t>
      </w:r>
      <w:r w:rsidR="008F16E7" w:rsidRPr="00631DAD">
        <w:rPr>
          <w:rFonts w:ascii="Garamond" w:hAnsi="Garamond"/>
        </w:rPr>
        <w:t>social, political, scientific, mathematical and logical context</w:t>
      </w:r>
      <w:r>
        <w:rPr>
          <w:rFonts w:ascii="Garamond" w:hAnsi="Garamond"/>
        </w:rPr>
        <w:t xml:space="preserve"> of an author’s world might shape the meaning and make it hard to recognize for us. </w:t>
      </w:r>
    </w:p>
    <w:p w14:paraId="3D57505B" w14:textId="77777777" w:rsidR="00DC3DF7" w:rsidRDefault="00DC3DF7" w:rsidP="00067563">
      <w:pPr>
        <w:jc w:val="both"/>
        <w:rPr>
          <w:rFonts w:ascii="Garamond" w:hAnsi="Garamond"/>
        </w:rPr>
      </w:pPr>
    </w:p>
    <w:p w14:paraId="6F6DD7D5" w14:textId="2B835863" w:rsidR="00FA7AB6" w:rsidRPr="00631DAD" w:rsidRDefault="004E097C" w:rsidP="00067563">
      <w:pPr>
        <w:jc w:val="both"/>
        <w:rPr>
          <w:rFonts w:ascii="Garamond" w:hAnsi="Garamond"/>
        </w:rPr>
      </w:pPr>
      <w:r>
        <w:rPr>
          <w:rFonts w:ascii="Garamond" w:hAnsi="Garamond"/>
        </w:rPr>
        <w:t xml:space="preserve">And even if we have access to resources that clarify the </w:t>
      </w:r>
      <w:r w:rsidR="008F16E7" w:rsidRPr="00631DAD">
        <w:rPr>
          <w:rFonts w:ascii="Garamond" w:hAnsi="Garamond"/>
        </w:rPr>
        <w:t xml:space="preserve">context of </w:t>
      </w:r>
      <w:r>
        <w:rPr>
          <w:rFonts w:ascii="Garamond" w:hAnsi="Garamond"/>
        </w:rPr>
        <w:t xml:space="preserve">an author’s </w:t>
      </w:r>
      <w:r w:rsidR="008F16E7" w:rsidRPr="00631DAD">
        <w:rPr>
          <w:rFonts w:ascii="Garamond" w:hAnsi="Garamond"/>
        </w:rPr>
        <w:t xml:space="preserve">work </w:t>
      </w:r>
      <w:r>
        <w:rPr>
          <w:rFonts w:ascii="Garamond" w:hAnsi="Garamond"/>
        </w:rPr>
        <w:t xml:space="preserve">and thought, it will be confusing to decide which context is relevant for clarification and which one is not. </w:t>
      </w:r>
      <w:r w:rsidR="00DC3DF7">
        <w:rPr>
          <w:rFonts w:ascii="Garamond" w:hAnsi="Garamond"/>
        </w:rPr>
        <w:t xml:space="preserve">I suggest this </w:t>
      </w:r>
      <w:r>
        <w:rPr>
          <w:rFonts w:ascii="Garamond" w:hAnsi="Garamond"/>
        </w:rPr>
        <w:t>order</w:t>
      </w:r>
      <w:r w:rsidR="00DC3DF7">
        <w:rPr>
          <w:rFonts w:ascii="Garamond" w:hAnsi="Garamond"/>
        </w:rPr>
        <w:t xml:space="preserve"> of the relevance of contexts</w:t>
      </w:r>
      <w:r>
        <w:rPr>
          <w:rFonts w:ascii="Garamond" w:hAnsi="Garamond"/>
        </w:rPr>
        <w:t xml:space="preserve">: First, I look at the author’s other works, to see whether there is some indication as to what is meant anywhere there. Then, I look into </w:t>
      </w:r>
      <w:r w:rsidR="008F16E7" w:rsidRPr="00631DAD">
        <w:rPr>
          <w:rFonts w:ascii="Garamond" w:hAnsi="Garamond"/>
        </w:rPr>
        <w:t>other authors’ works</w:t>
      </w:r>
      <w:r w:rsidR="0092775E">
        <w:rPr>
          <w:rFonts w:ascii="Garamond" w:hAnsi="Garamond"/>
        </w:rPr>
        <w:t xml:space="preserve"> of the time and with whom the author is debating</w:t>
      </w:r>
      <w:r>
        <w:rPr>
          <w:rFonts w:ascii="Garamond" w:hAnsi="Garamond"/>
        </w:rPr>
        <w:t xml:space="preserve">. Maybe Aristotle is just replying to a contemporary’s theses without explicitly mentioning him. And finally, I will look for cues within the </w:t>
      </w:r>
      <w:r w:rsidR="008F16E7" w:rsidRPr="00631DAD">
        <w:rPr>
          <w:rFonts w:ascii="Garamond" w:hAnsi="Garamond"/>
        </w:rPr>
        <w:t>larger intellectual and social context of the time</w:t>
      </w:r>
      <w:r>
        <w:rPr>
          <w:rFonts w:ascii="Garamond" w:hAnsi="Garamond"/>
        </w:rPr>
        <w:t xml:space="preserve">. I’ll sit down and read some history books. </w:t>
      </w:r>
    </w:p>
    <w:p w14:paraId="27CB7357" w14:textId="77777777" w:rsidR="004E097C" w:rsidRDefault="004E097C" w:rsidP="00067563">
      <w:pPr>
        <w:jc w:val="both"/>
        <w:rPr>
          <w:rFonts w:ascii="Garamond" w:hAnsi="Garamond"/>
        </w:rPr>
      </w:pPr>
    </w:p>
    <w:p w14:paraId="23C80E72" w14:textId="085B943F" w:rsidR="00F866C4" w:rsidRPr="00631DAD" w:rsidRDefault="004E097C" w:rsidP="00067563">
      <w:pPr>
        <w:jc w:val="both"/>
        <w:rPr>
          <w:rFonts w:ascii="Garamond" w:hAnsi="Garamond"/>
        </w:rPr>
      </w:pPr>
      <w:r>
        <w:rPr>
          <w:rFonts w:ascii="Garamond" w:hAnsi="Garamond"/>
        </w:rPr>
        <w:t>Fortunately, t</w:t>
      </w:r>
      <w:r w:rsidR="00F866C4" w:rsidRPr="00631DAD">
        <w:rPr>
          <w:rFonts w:ascii="Garamond" w:hAnsi="Garamond"/>
        </w:rPr>
        <w:t xml:space="preserve">hat is not what </w:t>
      </w:r>
      <w:r w:rsidR="00F866C4" w:rsidRPr="00631DAD">
        <w:rPr>
          <w:rFonts w:ascii="Garamond" w:hAnsi="Garamond"/>
          <w:i/>
          <w:iCs/>
        </w:rPr>
        <w:t>you</w:t>
      </w:r>
      <w:r w:rsidR="00F866C4" w:rsidRPr="00631DAD">
        <w:rPr>
          <w:rFonts w:ascii="Garamond" w:hAnsi="Garamond"/>
        </w:rPr>
        <w:t xml:space="preserve"> need to do!</w:t>
      </w:r>
      <w:r>
        <w:rPr>
          <w:rFonts w:ascii="Garamond" w:hAnsi="Garamond"/>
        </w:rPr>
        <w:t xml:space="preserve"> This is the task of us, historians of philosophy and we are here to clarify these contexts as best as we can. But you might share with us the initial confusion while reading. Many things may not make sense and even when they do, they may seem odd. I would like you to </w:t>
      </w:r>
      <w:r w:rsidR="00F866C4" w:rsidRPr="00631DAD">
        <w:rPr>
          <w:rFonts w:ascii="Garamond" w:hAnsi="Garamond"/>
          <w:b/>
          <w:bCs/>
        </w:rPr>
        <w:t>flag and underline what you don’t understand and bring your questions to the lecture or to discussion section.</w:t>
      </w:r>
      <w:r>
        <w:rPr>
          <w:rFonts w:ascii="Garamond" w:hAnsi="Garamond"/>
          <w:b/>
          <w:bCs/>
        </w:rPr>
        <w:t xml:space="preserve"> </w:t>
      </w:r>
      <w:r w:rsidRPr="004E097C">
        <w:rPr>
          <w:rFonts w:ascii="Garamond" w:hAnsi="Garamond"/>
          <w:bCs/>
        </w:rPr>
        <w:t xml:space="preserve">But for </w:t>
      </w:r>
      <w:r>
        <w:rPr>
          <w:rFonts w:ascii="Garamond" w:hAnsi="Garamond"/>
          <w:bCs/>
        </w:rPr>
        <w:t xml:space="preserve">developing some useful analytical skills, you should read the text and think about its structure along these lines. </w:t>
      </w:r>
    </w:p>
    <w:p w14:paraId="4CDEF824" w14:textId="77777777" w:rsidR="00F866C4" w:rsidRPr="00631DAD" w:rsidRDefault="00F866C4" w:rsidP="00067563">
      <w:pPr>
        <w:jc w:val="both"/>
        <w:rPr>
          <w:rFonts w:ascii="Garamond" w:hAnsi="Garamond"/>
        </w:rPr>
      </w:pPr>
    </w:p>
    <w:p w14:paraId="20E256EB" w14:textId="77777777" w:rsidR="00F866C4" w:rsidRPr="00631DAD" w:rsidRDefault="00F866C4" w:rsidP="00067563">
      <w:pPr>
        <w:jc w:val="both"/>
        <w:rPr>
          <w:rFonts w:ascii="Garamond" w:hAnsi="Garamond"/>
        </w:rPr>
      </w:pPr>
      <w:r w:rsidRPr="00631DAD">
        <w:rPr>
          <w:rFonts w:ascii="Garamond" w:hAnsi="Garamond"/>
        </w:rPr>
        <w:t>Along which lines again?</w:t>
      </w:r>
    </w:p>
    <w:p w14:paraId="262D470B" w14:textId="77777777" w:rsidR="00FA7AB6" w:rsidRPr="0092775E" w:rsidRDefault="008F16E7" w:rsidP="0092775E">
      <w:pPr>
        <w:pStyle w:val="ListParagraph"/>
        <w:numPr>
          <w:ilvl w:val="0"/>
          <w:numId w:val="13"/>
        </w:numPr>
        <w:jc w:val="both"/>
        <w:rPr>
          <w:rFonts w:ascii="Garamond" w:hAnsi="Garamond"/>
        </w:rPr>
      </w:pPr>
      <w:r w:rsidRPr="0092775E">
        <w:rPr>
          <w:rFonts w:ascii="Garamond" w:hAnsi="Garamond"/>
        </w:rPr>
        <w:t>Claim</w:t>
      </w:r>
    </w:p>
    <w:p w14:paraId="320B4A63" w14:textId="77777777" w:rsidR="00FA7AB6" w:rsidRPr="0092775E" w:rsidRDefault="008F16E7" w:rsidP="0092775E">
      <w:pPr>
        <w:pStyle w:val="ListParagraph"/>
        <w:numPr>
          <w:ilvl w:val="0"/>
          <w:numId w:val="13"/>
        </w:numPr>
        <w:jc w:val="both"/>
        <w:rPr>
          <w:rFonts w:ascii="Garamond" w:hAnsi="Garamond"/>
        </w:rPr>
      </w:pPr>
      <w:r w:rsidRPr="0092775E">
        <w:rPr>
          <w:rFonts w:ascii="Garamond" w:hAnsi="Garamond"/>
        </w:rPr>
        <w:t>Argument</w:t>
      </w:r>
    </w:p>
    <w:p w14:paraId="76318630" w14:textId="77777777" w:rsidR="00FA7AB6" w:rsidRPr="0092775E" w:rsidRDefault="008F16E7" w:rsidP="0092775E">
      <w:pPr>
        <w:pStyle w:val="ListParagraph"/>
        <w:numPr>
          <w:ilvl w:val="0"/>
          <w:numId w:val="13"/>
        </w:numPr>
        <w:jc w:val="both"/>
        <w:rPr>
          <w:rFonts w:ascii="Garamond" w:hAnsi="Garamond"/>
        </w:rPr>
      </w:pPr>
      <w:r w:rsidRPr="0092775E">
        <w:rPr>
          <w:rFonts w:ascii="Garamond" w:hAnsi="Garamond"/>
        </w:rPr>
        <w:t>Evidence</w:t>
      </w:r>
    </w:p>
    <w:p w14:paraId="64F5D18D" w14:textId="77777777" w:rsidR="00FA7AB6" w:rsidRPr="0092775E" w:rsidRDefault="008F16E7" w:rsidP="0092775E">
      <w:pPr>
        <w:pStyle w:val="ListParagraph"/>
        <w:numPr>
          <w:ilvl w:val="0"/>
          <w:numId w:val="13"/>
        </w:numPr>
        <w:jc w:val="both"/>
        <w:rPr>
          <w:rFonts w:ascii="Garamond" w:hAnsi="Garamond"/>
        </w:rPr>
      </w:pPr>
      <w:r w:rsidRPr="0092775E">
        <w:rPr>
          <w:rFonts w:ascii="Garamond" w:hAnsi="Garamond"/>
        </w:rPr>
        <w:t>Context</w:t>
      </w:r>
    </w:p>
    <w:p w14:paraId="457500A3" w14:textId="77777777" w:rsidR="00F866C4" w:rsidRDefault="00F866C4" w:rsidP="00067563">
      <w:pPr>
        <w:jc w:val="both"/>
        <w:rPr>
          <w:rFonts w:ascii="Garamond" w:hAnsi="Garamond"/>
        </w:rPr>
      </w:pPr>
    </w:p>
    <w:p w14:paraId="3EC1B434" w14:textId="3CB5B74C" w:rsidR="004E097C" w:rsidRPr="00631DAD" w:rsidRDefault="004E097C" w:rsidP="00067563">
      <w:pPr>
        <w:jc w:val="both"/>
        <w:rPr>
          <w:rFonts w:ascii="Garamond" w:hAnsi="Garamond"/>
        </w:rPr>
      </w:pPr>
      <w:r w:rsidRPr="00631DAD">
        <w:rPr>
          <w:rFonts w:ascii="Garamond" w:hAnsi="Garamond"/>
        </w:rPr>
        <w:t xml:space="preserve">In short, you are not asked to know </w:t>
      </w:r>
      <w:r w:rsidRPr="00631DAD">
        <w:rPr>
          <w:rFonts w:ascii="Garamond" w:hAnsi="Garamond"/>
          <w:i/>
          <w:iCs/>
        </w:rPr>
        <w:t xml:space="preserve">all </w:t>
      </w:r>
      <w:r w:rsidRPr="00631DAD">
        <w:rPr>
          <w:rFonts w:ascii="Garamond" w:hAnsi="Garamond"/>
        </w:rPr>
        <w:t>minutiae of a text and its context.</w:t>
      </w:r>
      <w:r>
        <w:rPr>
          <w:rFonts w:ascii="Garamond" w:hAnsi="Garamond"/>
        </w:rPr>
        <w:t xml:space="preserve"> </w:t>
      </w:r>
      <w:r w:rsidRPr="00631DAD">
        <w:rPr>
          <w:rFonts w:ascii="Garamond" w:hAnsi="Garamond"/>
        </w:rPr>
        <w:t>You are asked to grasp the structure of the text and then answer all questions necessary</w:t>
      </w:r>
      <w:r w:rsidR="0092775E">
        <w:rPr>
          <w:rFonts w:ascii="Garamond" w:hAnsi="Garamond"/>
        </w:rPr>
        <w:t xml:space="preserve"> to understand how the argument</w:t>
      </w:r>
      <w:r w:rsidRPr="00631DAD">
        <w:rPr>
          <w:rFonts w:ascii="Garamond" w:hAnsi="Garamond"/>
        </w:rPr>
        <w:t xml:space="preserve"> work</w:t>
      </w:r>
      <w:r w:rsidR="0092775E">
        <w:rPr>
          <w:rFonts w:ascii="Garamond" w:hAnsi="Garamond"/>
        </w:rPr>
        <w:t>s</w:t>
      </w:r>
      <w:r w:rsidRPr="00631DAD">
        <w:rPr>
          <w:rFonts w:ascii="Garamond" w:hAnsi="Garamond"/>
        </w:rPr>
        <w:t>.</w:t>
      </w:r>
    </w:p>
    <w:p w14:paraId="282AF879" w14:textId="77777777" w:rsidR="004E097C" w:rsidRPr="00631DAD" w:rsidRDefault="004E097C" w:rsidP="00067563">
      <w:pPr>
        <w:jc w:val="both"/>
        <w:rPr>
          <w:rFonts w:ascii="Garamond" w:hAnsi="Garamond"/>
        </w:rPr>
      </w:pPr>
    </w:p>
    <w:p w14:paraId="05F90590" w14:textId="34B3FCB1" w:rsidR="00FA7AB6" w:rsidRDefault="004E097C" w:rsidP="00067563">
      <w:pPr>
        <w:jc w:val="both"/>
        <w:rPr>
          <w:rFonts w:ascii="Garamond" w:hAnsi="Garamond"/>
          <w:bCs/>
        </w:rPr>
      </w:pPr>
      <w:r w:rsidRPr="004E097C">
        <w:rPr>
          <w:rFonts w:ascii="Garamond" w:hAnsi="Garamond"/>
        </w:rPr>
        <w:t xml:space="preserve">A good way for me to start is to read the text and underline the main structure. </w:t>
      </w:r>
      <w:r>
        <w:rPr>
          <w:rFonts w:ascii="Garamond" w:hAnsi="Garamond"/>
        </w:rPr>
        <w:t xml:space="preserve">After an initial superficial reading, I </w:t>
      </w:r>
      <w:r w:rsidR="008F16E7" w:rsidRPr="004E097C">
        <w:rPr>
          <w:rFonts w:ascii="Garamond" w:hAnsi="Garamond"/>
        </w:rPr>
        <w:t xml:space="preserve">start by </w:t>
      </w:r>
      <w:r w:rsidR="008F16E7" w:rsidRPr="004E097C">
        <w:rPr>
          <w:rFonts w:ascii="Garamond" w:hAnsi="Garamond"/>
          <w:b/>
          <w:bCs/>
        </w:rPr>
        <w:t>finding the main</w:t>
      </w:r>
      <w:r w:rsidR="00D73479">
        <w:rPr>
          <w:rFonts w:ascii="Garamond" w:hAnsi="Garamond"/>
          <w:b/>
          <w:bCs/>
        </w:rPr>
        <w:t xml:space="preserve"> claim</w:t>
      </w:r>
      <w:r w:rsidR="008F16E7" w:rsidRPr="004E097C">
        <w:rPr>
          <w:rFonts w:ascii="Garamond" w:hAnsi="Garamond"/>
          <w:b/>
          <w:bCs/>
        </w:rPr>
        <w:t xml:space="preserve"> </w:t>
      </w:r>
      <w:r w:rsidR="008F16E7" w:rsidRPr="004E097C">
        <w:rPr>
          <w:rFonts w:ascii="Garamond" w:hAnsi="Garamond"/>
        </w:rPr>
        <w:t xml:space="preserve">and </w:t>
      </w:r>
      <w:r>
        <w:rPr>
          <w:rFonts w:ascii="Garamond" w:hAnsi="Garamond"/>
        </w:rPr>
        <w:t xml:space="preserve">I </w:t>
      </w:r>
      <w:r w:rsidR="008F16E7" w:rsidRPr="004E097C">
        <w:rPr>
          <w:rFonts w:ascii="Garamond" w:hAnsi="Garamond"/>
        </w:rPr>
        <w:t>underline it</w:t>
      </w:r>
      <w:r>
        <w:rPr>
          <w:rFonts w:ascii="Garamond" w:hAnsi="Garamond"/>
        </w:rPr>
        <w:t xml:space="preserve">. Then, I </w:t>
      </w:r>
      <w:r w:rsidR="008F16E7" w:rsidRPr="004E097C">
        <w:rPr>
          <w:rFonts w:ascii="Garamond" w:hAnsi="Garamond"/>
        </w:rPr>
        <w:t>restate the claim as clearly as possible</w:t>
      </w:r>
      <w:r>
        <w:rPr>
          <w:rFonts w:ascii="Garamond" w:hAnsi="Garamond"/>
        </w:rPr>
        <w:t xml:space="preserve"> and write it into the margins of my text</w:t>
      </w:r>
      <w:r w:rsidR="008F16E7" w:rsidRPr="004E097C">
        <w:rPr>
          <w:rFonts w:ascii="Garamond" w:hAnsi="Garamond"/>
        </w:rPr>
        <w:t>.</w:t>
      </w:r>
      <w:r>
        <w:rPr>
          <w:rFonts w:ascii="Garamond" w:hAnsi="Garamond"/>
        </w:rPr>
        <w:t xml:space="preserve"> Then, I </w:t>
      </w:r>
      <w:r w:rsidR="008F16E7" w:rsidRPr="004E097C">
        <w:rPr>
          <w:rFonts w:ascii="Garamond" w:hAnsi="Garamond"/>
        </w:rPr>
        <w:t xml:space="preserve">find and underline </w:t>
      </w:r>
      <w:r w:rsidR="008F16E7" w:rsidRPr="004E097C">
        <w:rPr>
          <w:rFonts w:ascii="Garamond" w:hAnsi="Garamond"/>
          <w:b/>
          <w:bCs/>
        </w:rPr>
        <w:t xml:space="preserve">arguments </w:t>
      </w:r>
      <w:r w:rsidR="008F16E7" w:rsidRPr="004E097C">
        <w:rPr>
          <w:rFonts w:ascii="Garamond" w:hAnsi="Garamond"/>
          <w:b/>
          <w:bCs/>
          <w:i/>
          <w:iCs/>
        </w:rPr>
        <w:t xml:space="preserve">for </w:t>
      </w:r>
      <w:r w:rsidR="008F16E7" w:rsidRPr="004E097C">
        <w:rPr>
          <w:rFonts w:ascii="Garamond" w:hAnsi="Garamond"/>
          <w:b/>
          <w:bCs/>
        </w:rPr>
        <w:t>the claim</w:t>
      </w:r>
      <w:r w:rsidR="008F16E7" w:rsidRPr="004E097C">
        <w:rPr>
          <w:rFonts w:ascii="Garamond" w:hAnsi="Garamond"/>
        </w:rPr>
        <w:t xml:space="preserve"> and </w:t>
      </w:r>
      <w:r>
        <w:rPr>
          <w:rFonts w:ascii="Garamond" w:hAnsi="Garamond"/>
        </w:rPr>
        <w:t xml:space="preserve">the </w:t>
      </w:r>
      <w:r w:rsidR="008F16E7" w:rsidRPr="004E097C">
        <w:rPr>
          <w:rFonts w:ascii="Garamond" w:hAnsi="Garamond"/>
          <w:b/>
          <w:bCs/>
        </w:rPr>
        <w:t xml:space="preserve">evidence </w:t>
      </w:r>
      <w:r>
        <w:rPr>
          <w:rFonts w:ascii="Garamond" w:hAnsi="Garamond"/>
          <w:b/>
          <w:bCs/>
        </w:rPr>
        <w:t>that is meant to support the argument.</w:t>
      </w:r>
      <w:r>
        <w:rPr>
          <w:rFonts w:ascii="Garamond" w:hAnsi="Garamond"/>
        </w:rPr>
        <w:t xml:space="preserve"> And finally, I </w:t>
      </w:r>
      <w:r w:rsidR="008F16E7" w:rsidRPr="004E097C">
        <w:rPr>
          <w:rFonts w:ascii="Garamond" w:hAnsi="Garamond"/>
        </w:rPr>
        <w:t xml:space="preserve">underline </w:t>
      </w:r>
      <w:r w:rsidR="008F16E7" w:rsidRPr="004E097C">
        <w:rPr>
          <w:rFonts w:ascii="Garamond" w:hAnsi="Garamond"/>
          <w:b/>
          <w:bCs/>
        </w:rPr>
        <w:t xml:space="preserve">all arguments against the opposing side </w:t>
      </w:r>
      <w:r w:rsidR="008F16E7" w:rsidRPr="004E097C">
        <w:rPr>
          <w:rFonts w:ascii="Garamond" w:hAnsi="Garamond"/>
        </w:rPr>
        <w:t xml:space="preserve">and </w:t>
      </w:r>
      <w:r>
        <w:rPr>
          <w:rFonts w:ascii="Garamond" w:hAnsi="Garamond"/>
        </w:rPr>
        <w:t xml:space="preserve">the </w:t>
      </w:r>
      <w:r w:rsidR="008F16E7" w:rsidRPr="004E097C">
        <w:rPr>
          <w:rFonts w:ascii="Garamond" w:hAnsi="Garamond"/>
          <w:b/>
          <w:bCs/>
        </w:rPr>
        <w:t>counterevidence</w:t>
      </w:r>
      <w:r>
        <w:rPr>
          <w:rFonts w:ascii="Garamond" w:hAnsi="Garamond"/>
          <w:b/>
          <w:bCs/>
        </w:rPr>
        <w:t xml:space="preserve"> given. </w:t>
      </w:r>
    </w:p>
    <w:p w14:paraId="68478340" w14:textId="77777777" w:rsidR="004E097C" w:rsidRPr="004E097C" w:rsidRDefault="004E097C" w:rsidP="00067563">
      <w:pPr>
        <w:jc w:val="both"/>
        <w:rPr>
          <w:rFonts w:ascii="Garamond" w:hAnsi="Garamond"/>
        </w:rPr>
      </w:pPr>
    </w:p>
    <w:p w14:paraId="12E84522" w14:textId="77777777" w:rsidR="00F866C4" w:rsidRPr="00631DAD" w:rsidRDefault="00F866C4" w:rsidP="00067563">
      <w:pPr>
        <w:jc w:val="both"/>
        <w:rPr>
          <w:rFonts w:ascii="Garamond" w:hAnsi="Garamond"/>
        </w:rPr>
      </w:pPr>
      <w:r w:rsidRPr="00631DAD">
        <w:rPr>
          <w:rFonts w:ascii="Garamond" w:hAnsi="Garamond"/>
        </w:rPr>
        <w:t>Now what?</w:t>
      </w:r>
    </w:p>
    <w:p w14:paraId="73B0E478" w14:textId="77777777" w:rsidR="00F866C4" w:rsidRPr="00631DAD" w:rsidRDefault="00F866C4" w:rsidP="00067563">
      <w:pPr>
        <w:jc w:val="both"/>
        <w:rPr>
          <w:rFonts w:ascii="Garamond" w:hAnsi="Garamond"/>
        </w:rPr>
      </w:pPr>
    </w:p>
    <w:p w14:paraId="6439B57F" w14:textId="0070D046" w:rsidR="00F866C4" w:rsidRPr="00631DAD" w:rsidRDefault="004E097C" w:rsidP="00067563">
      <w:pPr>
        <w:jc w:val="both"/>
        <w:rPr>
          <w:rFonts w:ascii="Garamond" w:hAnsi="Garamond"/>
        </w:rPr>
      </w:pPr>
      <w:r>
        <w:rPr>
          <w:rFonts w:ascii="Garamond" w:hAnsi="Garamond"/>
        </w:rPr>
        <w:t>Y</w:t>
      </w:r>
      <w:r w:rsidR="00F866C4" w:rsidRPr="00631DAD">
        <w:rPr>
          <w:rFonts w:ascii="Garamond" w:hAnsi="Garamond"/>
        </w:rPr>
        <w:t>our marginal notes</w:t>
      </w:r>
      <w:r>
        <w:rPr>
          <w:rFonts w:ascii="Garamond" w:hAnsi="Garamond"/>
        </w:rPr>
        <w:t xml:space="preserve"> and </w:t>
      </w:r>
      <w:r w:rsidR="00D73479">
        <w:rPr>
          <w:rFonts w:ascii="Garamond" w:hAnsi="Garamond"/>
        </w:rPr>
        <w:t xml:space="preserve">the </w:t>
      </w:r>
      <w:r>
        <w:rPr>
          <w:rFonts w:ascii="Garamond" w:hAnsi="Garamond"/>
        </w:rPr>
        <w:t>underlin</w:t>
      </w:r>
      <w:r w:rsidR="00D73479">
        <w:rPr>
          <w:rFonts w:ascii="Garamond" w:hAnsi="Garamond"/>
        </w:rPr>
        <w:t>ed passages</w:t>
      </w:r>
      <w:r>
        <w:rPr>
          <w:rFonts w:ascii="Garamond" w:hAnsi="Garamond"/>
        </w:rPr>
        <w:t xml:space="preserve"> should enable you to answer the following questions</w:t>
      </w:r>
      <w:r w:rsidR="00F866C4" w:rsidRPr="00631DAD">
        <w:rPr>
          <w:rFonts w:ascii="Garamond" w:hAnsi="Garamond"/>
        </w:rPr>
        <w:t>:</w:t>
      </w:r>
    </w:p>
    <w:p w14:paraId="084B206D" w14:textId="372CC6F4" w:rsidR="00FA7AB6" w:rsidRPr="00631DAD" w:rsidRDefault="004E097C" w:rsidP="00067563">
      <w:pPr>
        <w:jc w:val="both"/>
        <w:rPr>
          <w:rFonts w:ascii="Garamond" w:hAnsi="Garamond"/>
        </w:rPr>
      </w:pPr>
      <w:r>
        <w:rPr>
          <w:rFonts w:ascii="Garamond" w:hAnsi="Garamond"/>
        </w:rPr>
        <w:t>W</w:t>
      </w:r>
      <w:r w:rsidR="008F16E7" w:rsidRPr="00631DAD">
        <w:rPr>
          <w:rFonts w:ascii="Garamond" w:hAnsi="Garamond"/>
        </w:rPr>
        <w:t xml:space="preserve">hat </w:t>
      </w:r>
      <w:r>
        <w:rPr>
          <w:rFonts w:ascii="Garamond" w:hAnsi="Garamond"/>
        </w:rPr>
        <w:t xml:space="preserve">is </w:t>
      </w:r>
      <w:r w:rsidR="00D73479">
        <w:rPr>
          <w:rFonts w:ascii="Garamond" w:hAnsi="Garamond"/>
        </w:rPr>
        <w:t>the claim</w:t>
      </w:r>
      <w:r w:rsidR="008F16E7" w:rsidRPr="00631DAD">
        <w:rPr>
          <w:rFonts w:ascii="Garamond" w:hAnsi="Garamond"/>
        </w:rPr>
        <w:t xml:space="preserve">? Is that even clear? Do the arguments support </w:t>
      </w:r>
      <w:r>
        <w:rPr>
          <w:rFonts w:ascii="Garamond" w:hAnsi="Garamond"/>
        </w:rPr>
        <w:t xml:space="preserve">the </w:t>
      </w:r>
      <w:r w:rsidR="008F16E7" w:rsidRPr="00631DAD">
        <w:rPr>
          <w:rFonts w:ascii="Garamond" w:hAnsi="Garamond"/>
        </w:rPr>
        <w:t>claim?</w:t>
      </w:r>
      <w:r>
        <w:rPr>
          <w:rFonts w:ascii="Garamond" w:hAnsi="Garamond"/>
        </w:rPr>
        <w:t xml:space="preserve"> And not least important of all: does this make sense </w:t>
      </w:r>
      <w:r w:rsidRPr="004E097C">
        <w:rPr>
          <w:rFonts w:ascii="Garamond" w:hAnsi="Garamond"/>
          <w:i/>
        </w:rPr>
        <w:t>to</w:t>
      </w:r>
      <w:r>
        <w:rPr>
          <w:rFonts w:ascii="Garamond" w:hAnsi="Garamond"/>
        </w:rPr>
        <w:t xml:space="preserve"> </w:t>
      </w:r>
      <w:r w:rsidRPr="004E097C">
        <w:rPr>
          <w:rFonts w:ascii="Garamond" w:hAnsi="Garamond"/>
          <w:i/>
        </w:rPr>
        <w:t>you?</w:t>
      </w:r>
    </w:p>
    <w:p w14:paraId="31D69CF4" w14:textId="587E48AA" w:rsidR="00FA7AB6" w:rsidRPr="00631DAD" w:rsidRDefault="004E097C" w:rsidP="00067563">
      <w:pPr>
        <w:jc w:val="both"/>
        <w:rPr>
          <w:rFonts w:ascii="Garamond" w:hAnsi="Garamond"/>
        </w:rPr>
      </w:pPr>
      <w:r>
        <w:rPr>
          <w:rFonts w:ascii="Garamond" w:hAnsi="Garamond"/>
        </w:rPr>
        <w:t>Discussion sections should now come easier to you: F</w:t>
      </w:r>
      <w:r w:rsidR="008F16E7" w:rsidRPr="00631DAD">
        <w:rPr>
          <w:rFonts w:ascii="Garamond" w:hAnsi="Garamond"/>
        </w:rPr>
        <w:t>inding partners in conversation will become rewarding</w:t>
      </w:r>
      <w:r>
        <w:rPr>
          <w:rFonts w:ascii="Garamond" w:hAnsi="Garamond"/>
        </w:rPr>
        <w:t xml:space="preserve"> and </w:t>
      </w:r>
      <w:r w:rsidR="008F16E7" w:rsidRPr="00631DAD">
        <w:rPr>
          <w:rFonts w:ascii="Garamond" w:hAnsi="Garamond"/>
        </w:rPr>
        <w:t>you will start developing a more complex view on the topic</w:t>
      </w:r>
      <w:r>
        <w:rPr>
          <w:rFonts w:ascii="Garamond" w:hAnsi="Garamond"/>
        </w:rPr>
        <w:t xml:space="preserve">. Finally, </w:t>
      </w:r>
      <w:r w:rsidR="008F16E7" w:rsidRPr="00631DAD">
        <w:rPr>
          <w:rFonts w:ascii="Garamond" w:hAnsi="Garamond"/>
        </w:rPr>
        <w:t>writing your paper will be much easier</w:t>
      </w:r>
      <w:r>
        <w:rPr>
          <w:rFonts w:ascii="Garamond" w:hAnsi="Garamond"/>
        </w:rPr>
        <w:t>.</w:t>
      </w:r>
    </w:p>
    <w:p w14:paraId="11501522" w14:textId="77777777" w:rsidR="00F866C4" w:rsidRPr="00631DAD" w:rsidRDefault="00F866C4" w:rsidP="00067563">
      <w:pPr>
        <w:jc w:val="both"/>
        <w:rPr>
          <w:rFonts w:ascii="Garamond" w:hAnsi="Garamond"/>
        </w:rPr>
      </w:pPr>
    </w:p>
    <w:p w14:paraId="19EF28E2" w14:textId="77777777" w:rsidR="004E097C" w:rsidRDefault="004E097C" w:rsidP="00067563">
      <w:pPr>
        <w:jc w:val="both"/>
        <w:rPr>
          <w:rFonts w:ascii="Garamond" w:hAnsi="Garamond"/>
        </w:rPr>
      </w:pPr>
      <w:r>
        <w:rPr>
          <w:rFonts w:ascii="Garamond" w:hAnsi="Garamond"/>
        </w:rPr>
        <w:t xml:space="preserve">How so? </w:t>
      </w:r>
    </w:p>
    <w:p w14:paraId="195301A0" w14:textId="40AEE85E" w:rsidR="00F866C4" w:rsidRPr="00631DAD" w:rsidRDefault="004E097C" w:rsidP="00067563">
      <w:pPr>
        <w:jc w:val="both"/>
        <w:rPr>
          <w:rFonts w:ascii="Garamond" w:hAnsi="Garamond"/>
        </w:rPr>
      </w:pPr>
      <w:r>
        <w:rPr>
          <w:rFonts w:ascii="Garamond" w:hAnsi="Garamond"/>
        </w:rPr>
        <w:t xml:space="preserve">You will be able to </w:t>
      </w:r>
      <w:r w:rsidR="008F16E7" w:rsidRPr="00631DAD">
        <w:rPr>
          <w:rFonts w:ascii="Garamond" w:hAnsi="Garamond"/>
        </w:rPr>
        <w:t xml:space="preserve">quickly and simply </w:t>
      </w:r>
      <w:r w:rsidR="008F16E7" w:rsidRPr="00631DAD">
        <w:rPr>
          <w:rFonts w:ascii="Garamond" w:hAnsi="Garamond"/>
          <w:b/>
          <w:bCs/>
        </w:rPr>
        <w:t xml:space="preserve">articulate the main point of an author’s position </w:t>
      </w:r>
      <w:r w:rsidR="008F16E7" w:rsidRPr="00631DAD">
        <w:rPr>
          <w:rFonts w:ascii="Garamond" w:hAnsi="Garamond"/>
        </w:rPr>
        <w:t xml:space="preserve">and </w:t>
      </w:r>
      <w:r w:rsidR="00D73479">
        <w:rPr>
          <w:rFonts w:ascii="Garamond" w:hAnsi="Garamond"/>
        </w:rPr>
        <w:t xml:space="preserve">her </w:t>
      </w:r>
      <w:r w:rsidR="008F16E7" w:rsidRPr="00631DAD">
        <w:rPr>
          <w:rFonts w:ascii="Garamond" w:hAnsi="Garamond"/>
        </w:rPr>
        <w:t>strategy</w:t>
      </w:r>
      <w:r>
        <w:rPr>
          <w:rFonts w:ascii="Garamond" w:hAnsi="Garamond"/>
        </w:rPr>
        <w:t xml:space="preserve"> and </w:t>
      </w:r>
      <w:r w:rsidR="008F16E7" w:rsidRPr="00631DAD">
        <w:rPr>
          <w:rFonts w:ascii="Garamond" w:hAnsi="Garamond"/>
        </w:rPr>
        <w:t xml:space="preserve">this should be </w:t>
      </w:r>
      <w:r>
        <w:rPr>
          <w:rFonts w:ascii="Garamond" w:hAnsi="Garamond"/>
        </w:rPr>
        <w:t xml:space="preserve">a </w:t>
      </w:r>
      <w:r w:rsidR="008F16E7" w:rsidRPr="00631DAD">
        <w:rPr>
          <w:rFonts w:ascii="Garamond" w:hAnsi="Garamond"/>
          <w:b/>
          <w:bCs/>
        </w:rPr>
        <w:t xml:space="preserve">core </w:t>
      </w:r>
      <w:r w:rsidR="008F16E7" w:rsidRPr="00631DAD">
        <w:rPr>
          <w:rFonts w:ascii="Garamond" w:hAnsi="Garamond"/>
        </w:rPr>
        <w:t xml:space="preserve">part of </w:t>
      </w:r>
      <w:r w:rsidR="008F16E7" w:rsidRPr="00631DAD">
        <w:rPr>
          <w:rFonts w:ascii="Garamond" w:hAnsi="Garamond"/>
          <w:i/>
          <w:iCs/>
        </w:rPr>
        <w:t xml:space="preserve">any </w:t>
      </w:r>
      <w:r w:rsidR="008F16E7" w:rsidRPr="00631DAD">
        <w:rPr>
          <w:rFonts w:ascii="Garamond" w:hAnsi="Garamond"/>
        </w:rPr>
        <w:t>paper</w:t>
      </w:r>
      <w:r>
        <w:rPr>
          <w:rFonts w:ascii="Garamond" w:hAnsi="Garamond"/>
        </w:rPr>
        <w:t xml:space="preserve">. And because you now have identified what the author is saying and why, you can agree and disagree and give a justified response and critique. Because </w:t>
      </w:r>
      <w:r w:rsidR="008F16E7" w:rsidRPr="00631DAD">
        <w:rPr>
          <w:rFonts w:ascii="Garamond" w:hAnsi="Garamond"/>
        </w:rPr>
        <w:t xml:space="preserve">your paper about the history of philosophy needs to </w:t>
      </w:r>
      <w:r w:rsidR="008F16E7" w:rsidRPr="00631DAD">
        <w:rPr>
          <w:rFonts w:ascii="Garamond" w:hAnsi="Garamond"/>
          <w:i/>
          <w:iCs/>
        </w:rPr>
        <w:t xml:space="preserve">be </w:t>
      </w:r>
      <w:r w:rsidR="008F16E7" w:rsidRPr="00631DAD">
        <w:rPr>
          <w:rFonts w:ascii="Garamond" w:hAnsi="Garamond"/>
        </w:rPr>
        <w:t>philosophy</w:t>
      </w:r>
      <w:r>
        <w:rPr>
          <w:rFonts w:ascii="Garamond" w:hAnsi="Garamond"/>
        </w:rPr>
        <w:t xml:space="preserve">. It needs to argue </w:t>
      </w:r>
      <w:r w:rsidR="0092775E">
        <w:rPr>
          <w:rFonts w:ascii="Garamond" w:hAnsi="Garamond"/>
        </w:rPr>
        <w:t xml:space="preserve">for </w:t>
      </w:r>
      <w:r>
        <w:rPr>
          <w:rFonts w:ascii="Garamond" w:hAnsi="Garamond"/>
        </w:rPr>
        <w:t>and convince me of your interpretation</w:t>
      </w:r>
      <w:r w:rsidR="0092775E">
        <w:rPr>
          <w:rFonts w:ascii="Garamond" w:hAnsi="Garamond"/>
        </w:rPr>
        <w:t xml:space="preserve"> of the text</w:t>
      </w:r>
      <w:r>
        <w:rPr>
          <w:rFonts w:ascii="Garamond" w:hAnsi="Garamond"/>
        </w:rPr>
        <w:t xml:space="preserve">. </w:t>
      </w:r>
    </w:p>
    <w:p w14:paraId="2072244E" w14:textId="77777777" w:rsidR="00F866C4" w:rsidRPr="00631DAD" w:rsidRDefault="00F866C4" w:rsidP="00067563">
      <w:pPr>
        <w:jc w:val="both"/>
        <w:rPr>
          <w:rFonts w:ascii="Garamond" w:hAnsi="Garamond"/>
        </w:rPr>
      </w:pPr>
    </w:p>
    <w:p w14:paraId="55E77B42" w14:textId="77777777" w:rsidR="00F866C4" w:rsidRPr="00631DAD" w:rsidRDefault="00F866C4" w:rsidP="00067563">
      <w:pPr>
        <w:pStyle w:val="Heading1"/>
        <w:jc w:val="both"/>
        <w:rPr>
          <w:rFonts w:ascii="Garamond" w:hAnsi="Garamond"/>
          <w:sz w:val="24"/>
          <w:szCs w:val="24"/>
        </w:rPr>
      </w:pPr>
      <w:r w:rsidRPr="00631DAD">
        <w:rPr>
          <w:rFonts w:ascii="Garamond" w:hAnsi="Garamond"/>
          <w:sz w:val="24"/>
          <w:szCs w:val="24"/>
        </w:rPr>
        <w:t>Works Cited</w:t>
      </w:r>
    </w:p>
    <w:p w14:paraId="2C707249" w14:textId="669CF6C9" w:rsidR="00FA7AB6" w:rsidRPr="00631DAD" w:rsidRDefault="008F16E7" w:rsidP="00067563">
      <w:pPr>
        <w:numPr>
          <w:ilvl w:val="0"/>
          <w:numId w:val="11"/>
        </w:numPr>
        <w:jc w:val="both"/>
        <w:rPr>
          <w:rFonts w:ascii="Garamond" w:hAnsi="Garamond"/>
        </w:rPr>
      </w:pPr>
      <w:r w:rsidRPr="00631DAD">
        <w:rPr>
          <w:rFonts w:ascii="Garamond" w:hAnsi="Garamond"/>
        </w:rPr>
        <w:t xml:space="preserve">Davidson, D. </w:t>
      </w:r>
      <w:r w:rsidRPr="00631DAD">
        <w:rPr>
          <w:rFonts w:ascii="Garamond" w:hAnsi="Garamond"/>
          <w:i/>
          <w:iCs/>
        </w:rPr>
        <w:t xml:space="preserve">On the Very Idea of </w:t>
      </w:r>
      <w:r w:rsidR="004A4CF3">
        <w:rPr>
          <w:rFonts w:ascii="Garamond" w:hAnsi="Garamond"/>
          <w:i/>
          <w:iCs/>
        </w:rPr>
        <w:t>a</w:t>
      </w:r>
      <w:r w:rsidRPr="00631DAD">
        <w:rPr>
          <w:rFonts w:ascii="Garamond" w:hAnsi="Garamond"/>
          <w:i/>
          <w:iCs/>
        </w:rPr>
        <w:t xml:space="preserve"> Conceptual Scheme. </w:t>
      </w:r>
      <w:r w:rsidRPr="00631DAD">
        <w:rPr>
          <w:rFonts w:ascii="Garamond" w:hAnsi="Garamond"/>
        </w:rPr>
        <w:t xml:space="preserve">In: </w:t>
      </w:r>
      <w:r w:rsidRPr="00631DAD">
        <w:rPr>
          <w:rFonts w:ascii="Garamond" w:hAnsi="Garamond"/>
          <w:i/>
          <w:iCs/>
        </w:rPr>
        <w:t>Proceedings and Addresses of the American Philosophical Association</w:t>
      </w:r>
      <w:r w:rsidRPr="00631DAD">
        <w:rPr>
          <w:rFonts w:ascii="Garamond" w:hAnsi="Garamond"/>
        </w:rPr>
        <w:t>, Vol. 47 (1973 - 1974), pp. 5-</w:t>
      </w:r>
      <w:bookmarkStart w:id="0" w:name="_GoBack"/>
      <w:bookmarkEnd w:id="0"/>
      <w:r w:rsidRPr="00631DAD">
        <w:rPr>
          <w:rFonts w:ascii="Garamond" w:hAnsi="Garamond"/>
        </w:rPr>
        <w:t>20.</w:t>
      </w:r>
    </w:p>
    <w:p w14:paraId="70DD3627" w14:textId="77777777" w:rsidR="00FA7AB6" w:rsidRPr="00631DAD" w:rsidRDefault="008F16E7" w:rsidP="00067563">
      <w:pPr>
        <w:numPr>
          <w:ilvl w:val="0"/>
          <w:numId w:val="11"/>
        </w:numPr>
        <w:jc w:val="both"/>
        <w:rPr>
          <w:rFonts w:ascii="Garamond" w:hAnsi="Garamond"/>
        </w:rPr>
      </w:pPr>
      <w:proofErr w:type="spellStart"/>
      <w:r w:rsidRPr="00631DAD">
        <w:rPr>
          <w:rFonts w:ascii="Garamond" w:hAnsi="Garamond"/>
        </w:rPr>
        <w:t>Simplicius</w:t>
      </w:r>
      <w:proofErr w:type="spellEnd"/>
      <w:r w:rsidRPr="00631DAD">
        <w:rPr>
          <w:rFonts w:ascii="Garamond" w:hAnsi="Garamond"/>
        </w:rPr>
        <w:t xml:space="preserve">, </w:t>
      </w:r>
      <w:r w:rsidRPr="00631DAD">
        <w:rPr>
          <w:rFonts w:ascii="Garamond" w:hAnsi="Garamond"/>
          <w:i/>
          <w:iCs/>
        </w:rPr>
        <w:t>Commentary on Aristotle’s Physics,</w:t>
      </w:r>
      <w:r w:rsidRPr="00631DAD">
        <w:rPr>
          <w:rFonts w:ascii="Garamond" w:hAnsi="Garamond"/>
        </w:rPr>
        <w:t xml:space="preserve"> 24.13-21 = 12B1+A9. </w:t>
      </w:r>
    </w:p>
    <w:p w14:paraId="71737BFD" w14:textId="77777777" w:rsidR="00F866C4" w:rsidRPr="00631DAD" w:rsidRDefault="00F866C4" w:rsidP="00067563">
      <w:pPr>
        <w:jc w:val="both"/>
        <w:rPr>
          <w:rFonts w:ascii="Garamond" w:hAnsi="Garamond"/>
        </w:rPr>
      </w:pPr>
    </w:p>
    <w:sectPr w:rsidR="00F866C4" w:rsidRPr="00631DAD" w:rsidSect="0010202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1E35B" w14:textId="77777777" w:rsidR="00BE491B" w:rsidRDefault="00BE491B" w:rsidP="00631DAD">
      <w:r>
        <w:separator/>
      </w:r>
    </w:p>
  </w:endnote>
  <w:endnote w:type="continuationSeparator" w:id="0">
    <w:p w14:paraId="78C1F8D5" w14:textId="77777777" w:rsidR="00BE491B" w:rsidRDefault="00BE491B"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5064936"/>
      <w:docPartObj>
        <w:docPartGallery w:val="Page Numbers (Bottom of Page)"/>
        <w:docPartUnique/>
      </w:docPartObj>
    </w:sdtPr>
    <w:sdtContent>
      <w:p w14:paraId="657A4B0E" w14:textId="143E73A4" w:rsidR="0053571B" w:rsidRDefault="0053571B" w:rsidP="00CD18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4D8D4" w14:textId="77777777" w:rsidR="00067563" w:rsidRDefault="00067563" w:rsidP="00535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82290440"/>
      <w:docPartObj>
        <w:docPartGallery w:val="Page Numbers (Bottom of Page)"/>
        <w:docPartUnique/>
      </w:docPartObj>
    </w:sdtPr>
    <w:sdtContent>
      <w:p w14:paraId="7988CEEB" w14:textId="4DDA9FA9" w:rsidR="0053571B" w:rsidRPr="0053571B" w:rsidRDefault="0053571B" w:rsidP="00CD18F6">
        <w:pPr>
          <w:pStyle w:val="Footer"/>
          <w:framePr w:wrap="none" w:vAnchor="text" w:hAnchor="margin" w:xAlign="right" w:y="1"/>
          <w:rPr>
            <w:rStyle w:val="PageNumber"/>
            <w:rFonts w:ascii="Garamond" w:hAnsi="Garamond"/>
          </w:rPr>
        </w:pPr>
        <w:r w:rsidRPr="0053571B">
          <w:rPr>
            <w:rStyle w:val="PageNumber"/>
            <w:rFonts w:ascii="Garamond" w:hAnsi="Garamond"/>
          </w:rPr>
          <w:fldChar w:fldCharType="begin"/>
        </w:r>
        <w:r w:rsidRPr="0053571B">
          <w:rPr>
            <w:rStyle w:val="PageNumber"/>
            <w:rFonts w:ascii="Garamond" w:hAnsi="Garamond"/>
          </w:rPr>
          <w:instrText xml:space="preserve"> PAGE </w:instrText>
        </w:r>
        <w:r w:rsidRPr="0053571B">
          <w:rPr>
            <w:rStyle w:val="PageNumber"/>
            <w:rFonts w:ascii="Garamond" w:hAnsi="Garamond"/>
          </w:rPr>
          <w:fldChar w:fldCharType="separate"/>
        </w:r>
        <w:r w:rsidRPr="0053571B">
          <w:rPr>
            <w:rStyle w:val="PageNumber"/>
            <w:rFonts w:ascii="Garamond" w:hAnsi="Garamond"/>
            <w:noProof/>
          </w:rPr>
          <w:t>1</w:t>
        </w:r>
        <w:r w:rsidRPr="0053571B">
          <w:rPr>
            <w:rStyle w:val="PageNumber"/>
            <w:rFonts w:ascii="Garamond" w:hAnsi="Garamond"/>
          </w:rPr>
          <w:fldChar w:fldCharType="end"/>
        </w:r>
      </w:p>
    </w:sdtContent>
  </w:sdt>
  <w:p w14:paraId="33A34B14" w14:textId="77777777" w:rsidR="00067563" w:rsidRPr="0053571B" w:rsidRDefault="00067563" w:rsidP="0053571B">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4632" w14:textId="77777777" w:rsidR="00BE491B" w:rsidRDefault="00BE491B" w:rsidP="00631DAD">
      <w:r>
        <w:separator/>
      </w:r>
    </w:p>
  </w:footnote>
  <w:footnote w:type="continuationSeparator" w:id="0">
    <w:p w14:paraId="21D067B4" w14:textId="77777777" w:rsidR="00BE491B" w:rsidRDefault="00BE491B" w:rsidP="0063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2C25" w14:textId="3BB2D301" w:rsidR="00631DAD" w:rsidRPr="00067563" w:rsidRDefault="00631DAD">
    <w:pPr>
      <w:pStyle w:val="Header"/>
      <w:rPr>
        <w:rFonts w:ascii="Garamond" w:hAnsi="Garamond"/>
        <w:i/>
      </w:rPr>
    </w:pPr>
    <w:r w:rsidRPr="00067563">
      <w:rPr>
        <w:rFonts w:ascii="Garamond" w:hAnsi="Garamond"/>
        <w:i/>
      </w:rPr>
      <w:t>Hussein</w:t>
    </w:r>
    <w:r w:rsidRPr="00067563">
      <w:rPr>
        <w:rFonts w:ascii="Garamond" w:hAnsi="Garamond"/>
        <w:i/>
      </w:rPr>
      <w:tab/>
    </w:r>
    <w:r w:rsidR="00067563">
      <w:rPr>
        <w:rFonts w:ascii="Garamond" w:hAnsi="Garamond"/>
        <w:i/>
      </w:rPr>
      <w:tab/>
      <w:t>Teaching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961"/>
    <w:multiLevelType w:val="hybridMultilevel"/>
    <w:tmpl w:val="5C60692A"/>
    <w:lvl w:ilvl="0" w:tplc="0A8288B8">
      <w:start w:val="1"/>
      <w:numFmt w:val="bullet"/>
      <w:lvlText w:val="•"/>
      <w:lvlJc w:val="left"/>
      <w:pPr>
        <w:tabs>
          <w:tab w:val="num" w:pos="720"/>
        </w:tabs>
        <w:ind w:left="720" w:hanging="360"/>
      </w:pPr>
      <w:rPr>
        <w:rFonts w:ascii="Arial" w:hAnsi="Arial" w:hint="default"/>
      </w:rPr>
    </w:lvl>
    <w:lvl w:ilvl="1" w:tplc="7DE064AA">
      <w:start w:val="1"/>
      <w:numFmt w:val="bullet"/>
      <w:lvlText w:val="•"/>
      <w:lvlJc w:val="left"/>
      <w:pPr>
        <w:tabs>
          <w:tab w:val="num" w:pos="1440"/>
        </w:tabs>
        <w:ind w:left="1440" w:hanging="360"/>
      </w:pPr>
      <w:rPr>
        <w:rFonts w:ascii="Arial" w:hAnsi="Arial" w:hint="default"/>
      </w:rPr>
    </w:lvl>
    <w:lvl w:ilvl="2" w:tplc="257665F0" w:tentative="1">
      <w:start w:val="1"/>
      <w:numFmt w:val="bullet"/>
      <w:lvlText w:val="•"/>
      <w:lvlJc w:val="left"/>
      <w:pPr>
        <w:tabs>
          <w:tab w:val="num" w:pos="2160"/>
        </w:tabs>
        <w:ind w:left="2160" w:hanging="360"/>
      </w:pPr>
      <w:rPr>
        <w:rFonts w:ascii="Arial" w:hAnsi="Arial" w:hint="default"/>
      </w:rPr>
    </w:lvl>
    <w:lvl w:ilvl="3" w:tplc="4798199A" w:tentative="1">
      <w:start w:val="1"/>
      <w:numFmt w:val="bullet"/>
      <w:lvlText w:val="•"/>
      <w:lvlJc w:val="left"/>
      <w:pPr>
        <w:tabs>
          <w:tab w:val="num" w:pos="2880"/>
        </w:tabs>
        <w:ind w:left="2880" w:hanging="360"/>
      </w:pPr>
      <w:rPr>
        <w:rFonts w:ascii="Arial" w:hAnsi="Arial" w:hint="default"/>
      </w:rPr>
    </w:lvl>
    <w:lvl w:ilvl="4" w:tplc="82FC8420" w:tentative="1">
      <w:start w:val="1"/>
      <w:numFmt w:val="bullet"/>
      <w:lvlText w:val="•"/>
      <w:lvlJc w:val="left"/>
      <w:pPr>
        <w:tabs>
          <w:tab w:val="num" w:pos="3600"/>
        </w:tabs>
        <w:ind w:left="3600" w:hanging="360"/>
      </w:pPr>
      <w:rPr>
        <w:rFonts w:ascii="Arial" w:hAnsi="Arial" w:hint="default"/>
      </w:rPr>
    </w:lvl>
    <w:lvl w:ilvl="5" w:tplc="5D3667D0" w:tentative="1">
      <w:start w:val="1"/>
      <w:numFmt w:val="bullet"/>
      <w:lvlText w:val="•"/>
      <w:lvlJc w:val="left"/>
      <w:pPr>
        <w:tabs>
          <w:tab w:val="num" w:pos="4320"/>
        </w:tabs>
        <w:ind w:left="4320" w:hanging="360"/>
      </w:pPr>
      <w:rPr>
        <w:rFonts w:ascii="Arial" w:hAnsi="Arial" w:hint="default"/>
      </w:rPr>
    </w:lvl>
    <w:lvl w:ilvl="6" w:tplc="235276B8" w:tentative="1">
      <w:start w:val="1"/>
      <w:numFmt w:val="bullet"/>
      <w:lvlText w:val="•"/>
      <w:lvlJc w:val="left"/>
      <w:pPr>
        <w:tabs>
          <w:tab w:val="num" w:pos="5040"/>
        </w:tabs>
        <w:ind w:left="5040" w:hanging="360"/>
      </w:pPr>
      <w:rPr>
        <w:rFonts w:ascii="Arial" w:hAnsi="Arial" w:hint="default"/>
      </w:rPr>
    </w:lvl>
    <w:lvl w:ilvl="7" w:tplc="F8683BFE" w:tentative="1">
      <w:start w:val="1"/>
      <w:numFmt w:val="bullet"/>
      <w:lvlText w:val="•"/>
      <w:lvlJc w:val="left"/>
      <w:pPr>
        <w:tabs>
          <w:tab w:val="num" w:pos="5760"/>
        </w:tabs>
        <w:ind w:left="5760" w:hanging="360"/>
      </w:pPr>
      <w:rPr>
        <w:rFonts w:ascii="Arial" w:hAnsi="Arial" w:hint="default"/>
      </w:rPr>
    </w:lvl>
    <w:lvl w:ilvl="8" w:tplc="062057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6949D6"/>
    <w:multiLevelType w:val="hybridMultilevel"/>
    <w:tmpl w:val="A4E6AD6A"/>
    <w:lvl w:ilvl="0" w:tplc="3DC87DCC">
      <w:start w:val="1"/>
      <w:numFmt w:val="bullet"/>
      <w:lvlText w:val="•"/>
      <w:lvlJc w:val="left"/>
      <w:pPr>
        <w:tabs>
          <w:tab w:val="num" w:pos="720"/>
        </w:tabs>
        <w:ind w:left="720" w:hanging="360"/>
      </w:pPr>
      <w:rPr>
        <w:rFonts w:ascii="Arial" w:hAnsi="Arial" w:hint="default"/>
      </w:rPr>
    </w:lvl>
    <w:lvl w:ilvl="1" w:tplc="8B907FD0" w:tentative="1">
      <w:start w:val="1"/>
      <w:numFmt w:val="bullet"/>
      <w:lvlText w:val="•"/>
      <w:lvlJc w:val="left"/>
      <w:pPr>
        <w:tabs>
          <w:tab w:val="num" w:pos="1440"/>
        </w:tabs>
        <w:ind w:left="1440" w:hanging="360"/>
      </w:pPr>
      <w:rPr>
        <w:rFonts w:ascii="Arial" w:hAnsi="Arial" w:hint="default"/>
      </w:rPr>
    </w:lvl>
    <w:lvl w:ilvl="2" w:tplc="C80896A4" w:tentative="1">
      <w:start w:val="1"/>
      <w:numFmt w:val="bullet"/>
      <w:lvlText w:val="•"/>
      <w:lvlJc w:val="left"/>
      <w:pPr>
        <w:tabs>
          <w:tab w:val="num" w:pos="2160"/>
        </w:tabs>
        <w:ind w:left="2160" w:hanging="360"/>
      </w:pPr>
      <w:rPr>
        <w:rFonts w:ascii="Arial" w:hAnsi="Arial" w:hint="default"/>
      </w:rPr>
    </w:lvl>
    <w:lvl w:ilvl="3" w:tplc="7F3A40E6" w:tentative="1">
      <w:start w:val="1"/>
      <w:numFmt w:val="bullet"/>
      <w:lvlText w:val="•"/>
      <w:lvlJc w:val="left"/>
      <w:pPr>
        <w:tabs>
          <w:tab w:val="num" w:pos="2880"/>
        </w:tabs>
        <w:ind w:left="2880" w:hanging="360"/>
      </w:pPr>
      <w:rPr>
        <w:rFonts w:ascii="Arial" w:hAnsi="Arial" w:hint="default"/>
      </w:rPr>
    </w:lvl>
    <w:lvl w:ilvl="4" w:tplc="21D2FF2C" w:tentative="1">
      <w:start w:val="1"/>
      <w:numFmt w:val="bullet"/>
      <w:lvlText w:val="•"/>
      <w:lvlJc w:val="left"/>
      <w:pPr>
        <w:tabs>
          <w:tab w:val="num" w:pos="3600"/>
        </w:tabs>
        <w:ind w:left="3600" w:hanging="360"/>
      </w:pPr>
      <w:rPr>
        <w:rFonts w:ascii="Arial" w:hAnsi="Arial" w:hint="default"/>
      </w:rPr>
    </w:lvl>
    <w:lvl w:ilvl="5" w:tplc="C7F464F8" w:tentative="1">
      <w:start w:val="1"/>
      <w:numFmt w:val="bullet"/>
      <w:lvlText w:val="•"/>
      <w:lvlJc w:val="left"/>
      <w:pPr>
        <w:tabs>
          <w:tab w:val="num" w:pos="4320"/>
        </w:tabs>
        <w:ind w:left="4320" w:hanging="360"/>
      </w:pPr>
      <w:rPr>
        <w:rFonts w:ascii="Arial" w:hAnsi="Arial" w:hint="default"/>
      </w:rPr>
    </w:lvl>
    <w:lvl w:ilvl="6" w:tplc="02C6B45A" w:tentative="1">
      <w:start w:val="1"/>
      <w:numFmt w:val="bullet"/>
      <w:lvlText w:val="•"/>
      <w:lvlJc w:val="left"/>
      <w:pPr>
        <w:tabs>
          <w:tab w:val="num" w:pos="5040"/>
        </w:tabs>
        <w:ind w:left="5040" w:hanging="360"/>
      </w:pPr>
      <w:rPr>
        <w:rFonts w:ascii="Arial" w:hAnsi="Arial" w:hint="default"/>
      </w:rPr>
    </w:lvl>
    <w:lvl w:ilvl="7" w:tplc="6D780EF2" w:tentative="1">
      <w:start w:val="1"/>
      <w:numFmt w:val="bullet"/>
      <w:lvlText w:val="•"/>
      <w:lvlJc w:val="left"/>
      <w:pPr>
        <w:tabs>
          <w:tab w:val="num" w:pos="5760"/>
        </w:tabs>
        <w:ind w:left="5760" w:hanging="360"/>
      </w:pPr>
      <w:rPr>
        <w:rFonts w:ascii="Arial" w:hAnsi="Arial" w:hint="default"/>
      </w:rPr>
    </w:lvl>
    <w:lvl w:ilvl="8" w:tplc="CDC832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D46A04"/>
    <w:multiLevelType w:val="hybridMultilevel"/>
    <w:tmpl w:val="B54CB27A"/>
    <w:lvl w:ilvl="0" w:tplc="92320376">
      <w:start w:val="1"/>
      <w:numFmt w:val="bullet"/>
      <w:lvlText w:val="•"/>
      <w:lvlJc w:val="left"/>
      <w:pPr>
        <w:tabs>
          <w:tab w:val="num" w:pos="720"/>
        </w:tabs>
        <w:ind w:left="720" w:hanging="360"/>
      </w:pPr>
      <w:rPr>
        <w:rFonts w:ascii="Arial" w:hAnsi="Arial" w:hint="default"/>
      </w:rPr>
    </w:lvl>
    <w:lvl w:ilvl="1" w:tplc="435CAC28" w:tentative="1">
      <w:start w:val="1"/>
      <w:numFmt w:val="bullet"/>
      <w:lvlText w:val="•"/>
      <w:lvlJc w:val="left"/>
      <w:pPr>
        <w:tabs>
          <w:tab w:val="num" w:pos="1440"/>
        </w:tabs>
        <w:ind w:left="1440" w:hanging="360"/>
      </w:pPr>
      <w:rPr>
        <w:rFonts w:ascii="Arial" w:hAnsi="Arial" w:hint="default"/>
      </w:rPr>
    </w:lvl>
    <w:lvl w:ilvl="2" w:tplc="1D48B91E" w:tentative="1">
      <w:start w:val="1"/>
      <w:numFmt w:val="bullet"/>
      <w:lvlText w:val="•"/>
      <w:lvlJc w:val="left"/>
      <w:pPr>
        <w:tabs>
          <w:tab w:val="num" w:pos="2160"/>
        </w:tabs>
        <w:ind w:left="2160" w:hanging="360"/>
      </w:pPr>
      <w:rPr>
        <w:rFonts w:ascii="Arial" w:hAnsi="Arial" w:hint="default"/>
      </w:rPr>
    </w:lvl>
    <w:lvl w:ilvl="3" w:tplc="530C5D6E" w:tentative="1">
      <w:start w:val="1"/>
      <w:numFmt w:val="bullet"/>
      <w:lvlText w:val="•"/>
      <w:lvlJc w:val="left"/>
      <w:pPr>
        <w:tabs>
          <w:tab w:val="num" w:pos="2880"/>
        </w:tabs>
        <w:ind w:left="2880" w:hanging="360"/>
      </w:pPr>
      <w:rPr>
        <w:rFonts w:ascii="Arial" w:hAnsi="Arial" w:hint="default"/>
      </w:rPr>
    </w:lvl>
    <w:lvl w:ilvl="4" w:tplc="B1943290" w:tentative="1">
      <w:start w:val="1"/>
      <w:numFmt w:val="bullet"/>
      <w:lvlText w:val="•"/>
      <w:lvlJc w:val="left"/>
      <w:pPr>
        <w:tabs>
          <w:tab w:val="num" w:pos="3600"/>
        </w:tabs>
        <w:ind w:left="3600" w:hanging="360"/>
      </w:pPr>
      <w:rPr>
        <w:rFonts w:ascii="Arial" w:hAnsi="Arial" w:hint="default"/>
      </w:rPr>
    </w:lvl>
    <w:lvl w:ilvl="5" w:tplc="16EE2872" w:tentative="1">
      <w:start w:val="1"/>
      <w:numFmt w:val="bullet"/>
      <w:lvlText w:val="•"/>
      <w:lvlJc w:val="left"/>
      <w:pPr>
        <w:tabs>
          <w:tab w:val="num" w:pos="4320"/>
        </w:tabs>
        <w:ind w:left="4320" w:hanging="360"/>
      </w:pPr>
      <w:rPr>
        <w:rFonts w:ascii="Arial" w:hAnsi="Arial" w:hint="default"/>
      </w:rPr>
    </w:lvl>
    <w:lvl w:ilvl="6" w:tplc="20801930" w:tentative="1">
      <w:start w:val="1"/>
      <w:numFmt w:val="bullet"/>
      <w:lvlText w:val="•"/>
      <w:lvlJc w:val="left"/>
      <w:pPr>
        <w:tabs>
          <w:tab w:val="num" w:pos="5040"/>
        </w:tabs>
        <w:ind w:left="5040" w:hanging="360"/>
      </w:pPr>
      <w:rPr>
        <w:rFonts w:ascii="Arial" w:hAnsi="Arial" w:hint="default"/>
      </w:rPr>
    </w:lvl>
    <w:lvl w:ilvl="7" w:tplc="9E709C9A" w:tentative="1">
      <w:start w:val="1"/>
      <w:numFmt w:val="bullet"/>
      <w:lvlText w:val="•"/>
      <w:lvlJc w:val="left"/>
      <w:pPr>
        <w:tabs>
          <w:tab w:val="num" w:pos="5760"/>
        </w:tabs>
        <w:ind w:left="5760" w:hanging="360"/>
      </w:pPr>
      <w:rPr>
        <w:rFonts w:ascii="Arial" w:hAnsi="Arial" w:hint="default"/>
      </w:rPr>
    </w:lvl>
    <w:lvl w:ilvl="8" w:tplc="56FC61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DC1280"/>
    <w:multiLevelType w:val="hybridMultilevel"/>
    <w:tmpl w:val="D0FA8652"/>
    <w:lvl w:ilvl="0" w:tplc="84541280">
      <w:start w:val="1"/>
      <w:numFmt w:val="bullet"/>
      <w:lvlText w:val="•"/>
      <w:lvlJc w:val="left"/>
      <w:pPr>
        <w:tabs>
          <w:tab w:val="num" w:pos="720"/>
        </w:tabs>
        <w:ind w:left="720" w:hanging="360"/>
      </w:pPr>
      <w:rPr>
        <w:rFonts w:ascii="Arial" w:hAnsi="Arial" w:hint="default"/>
      </w:rPr>
    </w:lvl>
    <w:lvl w:ilvl="1" w:tplc="1D4C383A" w:tentative="1">
      <w:start w:val="1"/>
      <w:numFmt w:val="bullet"/>
      <w:lvlText w:val="•"/>
      <w:lvlJc w:val="left"/>
      <w:pPr>
        <w:tabs>
          <w:tab w:val="num" w:pos="1440"/>
        </w:tabs>
        <w:ind w:left="1440" w:hanging="360"/>
      </w:pPr>
      <w:rPr>
        <w:rFonts w:ascii="Arial" w:hAnsi="Arial" w:hint="default"/>
      </w:rPr>
    </w:lvl>
    <w:lvl w:ilvl="2" w:tplc="80BE985A" w:tentative="1">
      <w:start w:val="1"/>
      <w:numFmt w:val="bullet"/>
      <w:lvlText w:val="•"/>
      <w:lvlJc w:val="left"/>
      <w:pPr>
        <w:tabs>
          <w:tab w:val="num" w:pos="2160"/>
        </w:tabs>
        <w:ind w:left="2160" w:hanging="360"/>
      </w:pPr>
      <w:rPr>
        <w:rFonts w:ascii="Arial" w:hAnsi="Arial" w:hint="default"/>
      </w:rPr>
    </w:lvl>
    <w:lvl w:ilvl="3" w:tplc="21CE2A72" w:tentative="1">
      <w:start w:val="1"/>
      <w:numFmt w:val="bullet"/>
      <w:lvlText w:val="•"/>
      <w:lvlJc w:val="left"/>
      <w:pPr>
        <w:tabs>
          <w:tab w:val="num" w:pos="2880"/>
        </w:tabs>
        <w:ind w:left="2880" w:hanging="360"/>
      </w:pPr>
      <w:rPr>
        <w:rFonts w:ascii="Arial" w:hAnsi="Arial" w:hint="default"/>
      </w:rPr>
    </w:lvl>
    <w:lvl w:ilvl="4" w:tplc="CD12A3AC" w:tentative="1">
      <w:start w:val="1"/>
      <w:numFmt w:val="bullet"/>
      <w:lvlText w:val="•"/>
      <w:lvlJc w:val="left"/>
      <w:pPr>
        <w:tabs>
          <w:tab w:val="num" w:pos="3600"/>
        </w:tabs>
        <w:ind w:left="3600" w:hanging="360"/>
      </w:pPr>
      <w:rPr>
        <w:rFonts w:ascii="Arial" w:hAnsi="Arial" w:hint="default"/>
      </w:rPr>
    </w:lvl>
    <w:lvl w:ilvl="5" w:tplc="9F68D7C0" w:tentative="1">
      <w:start w:val="1"/>
      <w:numFmt w:val="bullet"/>
      <w:lvlText w:val="•"/>
      <w:lvlJc w:val="left"/>
      <w:pPr>
        <w:tabs>
          <w:tab w:val="num" w:pos="4320"/>
        </w:tabs>
        <w:ind w:left="4320" w:hanging="360"/>
      </w:pPr>
      <w:rPr>
        <w:rFonts w:ascii="Arial" w:hAnsi="Arial" w:hint="default"/>
      </w:rPr>
    </w:lvl>
    <w:lvl w:ilvl="6" w:tplc="8ADCB170" w:tentative="1">
      <w:start w:val="1"/>
      <w:numFmt w:val="bullet"/>
      <w:lvlText w:val="•"/>
      <w:lvlJc w:val="left"/>
      <w:pPr>
        <w:tabs>
          <w:tab w:val="num" w:pos="5040"/>
        </w:tabs>
        <w:ind w:left="5040" w:hanging="360"/>
      </w:pPr>
      <w:rPr>
        <w:rFonts w:ascii="Arial" w:hAnsi="Arial" w:hint="default"/>
      </w:rPr>
    </w:lvl>
    <w:lvl w:ilvl="7" w:tplc="8E525D46" w:tentative="1">
      <w:start w:val="1"/>
      <w:numFmt w:val="bullet"/>
      <w:lvlText w:val="•"/>
      <w:lvlJc w:val="left"/>
      <w:pPr>
        <w:tabs>
          <w:tab w:val="num" w:pos="5760"/>
        </w:tabs>
        <w:ind w:left="5760" w:hanging="360"/>
      </w:pPr>
      <w:rPr>
        <w:rFonts w:ascii="Arial" w:hAnsi="Arial" w:hint="default"/>
      </w:rPr>
    </w:lvl>
    <w:lvl w:ilvl="8" w:tplc="E0B624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541A72"/>
    <w:multiLevelType w:val="hybridMultilevel"/>
    <w:tmpl w:val="85C8D860"/>
    <w:lvl w:ilvl="0" w:tplc="92FC3656">
      <w:start w:val="1"/>
      <w:numFmt w:val="bullet"/>
      <w:lvlText w:val="•"/>
      <w:lvlJc w:val="left"/>
      <w:pPr>
        <w:tabs>
          <w:tab w:val="num" w:pos="720"/>
        </w:tabs>
        <w:ind w:left="720" w:hanging="360"/>
      </w:pPr>
      <w:rPr>
        <w:rFonts w:ascii="Arial" w:hAnsi="Arial" w:hint="default"/>
      </w:rPr>
    </w:lvl>
    <w:lvl w:ilvl="1" w:tplc="E244C50C" w:tentative="1">
      <w:start w:val="1"/>
      <w:numFmt w:val="bullet"/>
      <w:lvlText w:val="•"/>
      <w:lvlJc w:val="left"/>
      <w:pPr>
        <w:tabs>
          <w:tab w:val="num" w:pos="1440"/>
        </w:tabs>
        <w:ind w:left="1440" w:hanging="360"/>
      </w:pPr>
      <w:rPr>
        <w:rFonts w:ascii="Arial" w:hAnsi="Arial" w:hint="default"/>
      </w:rPr>
    </w:lvl>
    <w:lvl w:ilvl="2" w:tplc="0D0266C4" w:tentative="1">
      <w:start w:val="1"/>
      <w:numFmt w:val="bullet"/>
      <w:lvlText w:val="•"/>
      <w:lvlJc w:val="left"/>
      <w:pPr>
        <w:tabs>
          <w:tab w:val="num" w:pos="2160"/>
        </w:tabs>
        <w:ind w:left="2160" w:hanging="360"/>
      </w:pPr>
      <w:rPr>
        <w:rFonts w:ascii="Arial" w:hAnsi="Arial" w:hint="default"/>
      </w:rPr>
    </w:lvl>
    <w:lvl w:ilvl="3" w:tplc="0BC60C92" w:tentative="1">
      <w:start w:val="1"/>
      <w:numFmt w:val="bullet"/>
      <w:lvlText w:val="•"/>
      <w:lvlJc w:val="left"/>
      <w:pPr>
        <w:tabs>
          <w:tab w:val="num" w:pos="2880"/>
        </w:tabs>
        <w:ind w:left="2880" w:hanging="360"/>
      </w:pPr>
      <w:rPr>
        <w:rFonts w:ascii="Arial" w:hAnsi="Arial" w:hint="default"/>
      </w:rPr>
    </w:lvl>
    <w:lvl w:ilvl="4" w:tplc="7CA89978" w:tentative="1">
      <w:start w:val="1"/>
      <w:numFmt w:val="bullet"/>
      <w:lvlText w:val="•"/>
      <w:lvlJc w:val="left"/>
      <w:pPr>
        <w:tabs>
          <w:tab w:val="num" w:pos="3600"/>
        </w:tabs>
        <w:ind w:left="3600" w:hanging="360"/>
      </w:pPr>
      <w:rPr>
        <w:rFonts w:ascii="Arial" w:hAnsi="Arial" w:hint="default"/>
      </w:rPr>
    </w:lvl>
    <w:lvl w:ilvl="5" w:tplc="F86A8CB8" w:tentative="1">
      <w:start w:val="1"/>
      <w:numFmt w:val="bullet"/>
      <w:lvlText w:val="•"/>
      <w:lvlJc w:val="left"/>
      <w:pPr>
        <w:tabs>
          <w:tab w:val="num" w:pos="4320"/>
        </w:tabs>
        <w:ind w:left="4320" w:hanging="360"/>
      </w:pPr>
      <w:rPr>
        <w:rFonts w:ascii="Arial" w:hAnsi="Arial" w:hint="default"/>
      </w:rPr>
    </w:lvl>
    <w:lvl w:ilvl="6" w:tplc="092E8614" w:tentative="1">
      <w:start w:val="1"/>
      <w:numFmt w:val="bullet"/>
      <w:lvlText w:val="•"/>
      <w:lvlJc w:val="left"/>
      <w:pPr>
        <w:tabs>
          <w:tab w:val="num" w:pos="5040"/>
        </w:tabs>
        <w:ind w:left="5040" w:hanging="360"/>
      </w:pPr>
      <w:rPr>
        <w:rFonts w:ascii="Arial" w:hAnsi="Arial" w:hint="default"/>
      </w:rPr>
    </w:lvl>
    <w:lvl w:ilvl="7" w:tplc="1B8890A6" w:tentative="1">
      <w:start w:val="1"/>
      <w:numFmt w:val="bullet"/>
      <w:lvlText w:val="•"/>
      <w:lvlJc w:val="left"/>
      <w:pPr>
        <w:tabs>
          <w:tab w:val="num" w:pos="5760"/>
        </w:tabs>
        <w:ind w:left="5760" w:hanging="360"/>
      </w:pPr>
      <w:rPr>
        <w:rFonts w:ascii="Arial" w:hAnsi="Arial" w:hint="default"/>
      </w:rPr>
    </w:lvl>
    <w:lvl w:ilvl="8" w:tplc="9EC0BE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F41214"/>
    <w:multiLevelType w:val="hybridMultilevel"/>
    <w:tmpl w:val="6944D820"/>
    <w:lvl w:ilvl="0" w:tplc="E6283992">
      <w:start w:val="1"/>
      <w:numFmt w:val="bullet"/>
      <w:lvlText w:val="•"/>
      <w:lvlJc w:val="left"/>
      <w:pPr>
        <w:tabs>
          <w:tab w:val="num" w:pos="720"/>
        </w:tabs>
        <w:ind w:left="720" w:hanging="360"/>
      </w:pPr>
      <w:rPr>
        <w:rFonts w:ascii="Arial" w:hAnsi="Arial" w:hint="default"/>
      </w:rPr>
    </w:lvl>
    <w:lvl w:ilvl="1" w:tplc="FA0E8330" w:tentative="1">
      <w:start w:val="1"/>
      <w:numFmt w:val="bullet"/>
      <w:lvlText w:val="•"/>
      <w:lvlJc w:val="left"/>
      <w:pPr>
        <w:tabs>
          <w:tab w:val="num" w:pos="1440"/>
        </w:tabs>
        <w:ind w:left="1440" w:hanging="360"/>
      </w:pPr>
      <w:rPr>
        <w:rFonts w:ascii="Arial" w:hAnsi="Arial" w:hint="default"/>
      </w:rPr>
    </w:lvl>
    <w:lvl w:ilvl="2" w:tplc="705E25D4" w:tentative="1">
      <w:start w:val="1"/>
      <w:numFmt w:val="bullet"/>
      <w:lvlText w:val="•"/>
      <w:lvlJc w:val="left"/>
      <w:pPr>
        <w:tabs>
          <w:tab w:val="num" w:pos="2160"/>
        </w:tabs>
        <w:ind w:left="2160" w:hanging="360"/>
      </w:pPr>
      <w:rPr>
        <w:rFonts w:ascii="Arial" w:hAnsi="Arial" w:hint="default"/>
      </w:rPr>
    </w:lvl>
    <w:lvl w:ilvl="3" w:tplc="8CC61E64" w:tentative="1">
      <w:start w:val="1"/>
      <w:numFmt w:val="bullet"/>
      <w:lvlText w:val="•"/>
      <w:lvlJc w:val="left"/>
      <w:pPr>
        <w:tabs>
          <w:tab w:val="num" w:pos="2880"/>
        </w:tabs>
        <w:ind w:left="2880" w:hanging="360"/>
      </w:pPr>
      <w:rPr>
        <w:rFonts w:ascii="Arial" w:hAnsi="Arial" w:hint="default"/>
      </w:rPr>
    </w:lvl>
    <w:lvl w:ilvl="4" w:tplc="67CEE1D2" w:tentative="1">
      <w:start w:val="1"/>
      <w:numFmt w:val="bullet"/>
      <w:lvlText w:val="•"/>
      <w:lvlJc w:val="left"/>
      <w:pPr>
        <w:tabs>
          <w:tab w:val="num" w:pos="3600"/>
        </w:tabs>
        <w:ind w:left="3600" w:hanging="360"/>
      </w:pPr>
      <w:rPr>
        <w:rFonts w:ascii="Arial" w:hAnsi="Arial" w:hint="default"/>
      </w:rPr>
    </w:lvl>
    <w:lvl w:ilvl="5" w:tplc="CF00B5F2" w:tentative="1">
      <w:start w:val="1"/>
      <w:numFmt w:val="bullet"/>
      <w:lvlText w:val="•"/>
      <w:lvlJc w:val="left"/>
      <w:pPr>
        <w:tabs>
          <w:tab w:val="num" w:pos="4320"/>
        </w:tabs>
        <w:ind w:left="4320" w:hanging="360"/>
      </w:pPr>
      <w:rPr>
        <w:rFonts w:ascii="Arial" w:hAnsi="Arial" w:hint="default"/>
      </w:rPr>
    </w:lvl>
    <w:lvl w:ilvl="6" w:tplc="96A0F430" w:tentative="1">
      <w:start w:val="1"/>
      <w:numFmt w:val="bullet"/>
      <w:lvlText w:val="•"/>
      <w:lvlJc w:val="left"/>
      <w:pPr>
        <w:tabs>
          <w:tab w:val="num" w:pos="5040"/>
        </w:tabs>
        <w:ind w:left="5040" w:hanging="360"/>
      </w:pPr>
      <w:rPr>
        <w:rFonts w:ascii="Arial" w:hAnsi="Arial" w:hint="default"/>
      </w:rPr>
    </w:lvl>
    <w:lvl w:ilvl="7" w:tplc="9CC0F906" w:tentative="1">
      <w:start w:val="1"/>
      <w:numFmt w:val="bullet"/>
      <w:lvlText w:val="•"/>
      <w:lvlJc w:val="left"/>
      <w:pPr>
        <w:tabs>
          <w:tab w:val="num" w:pos="5760"/>
        </w:tabs>
        <w:ind w:left="5760" w:hanging="360"/>
      </w:pPr>
      <w:rPr>
        <w:rFonts w:ascii="Arial" w:hAnsi="Arial" w:hint="default"/>
      </w:rPr>
    </w:lvl>
    <w:lvl w:ilvl="8" w:tplc="F7E005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B750F7"/>
    <w:multiLevelType w:val="hybridMultilevel"/>
    <w:tmpl w:val="D992327A"/>
    <w:lvl w:ilvl="0" w:tplc="EFE84998">
      <w:start w:val="1"/>
      <w:numFmt w:val="bullet"/>
      <w:lvlText w:val="•"/>
      <w:lvlJc w:val="left"/>
      <w:pPr>
        <w:tabs>
          <w:tab w:val="num" w:pos="720"/>
        </w:tabs>
        <w:ind w:left="720" w:hanging="360"/>
      </w:pPr>
      <w:rPr>
        <w:rFonts w:ascii="Arial" w:hAnsi="Arial" w:hint="default"/>
      </w:rPr>
    </w:lvl>
    <w:lvl w:ilvl="1" w:tplc="DF405A44" w:tentative="1">
      <w:start w:val="1"/>
      <w:numFmt w:val="bullet"/>
      <w:lvlText w:val="•"/>
      <w:lvlJc w:val="left"/>
      <w:pPr>
        <w:tabs>
          <w:tab w:val="num" w:pos="1440"/>
        </w:tabs>
        <w:ind w:left="1440" w:hanging="360"/>
      </w:pPr>
      <w:rPr>
        <w:rFonts w:ascii="Arial" w:hAnsi="Arial" w:hint="default"/>
      </w:rPr>
    </w:lvl>
    <w:lvl w:ilvl="2" w:tplc="55E0EB28" w:tentative="1">
      <w:start w:val="1"/>
      <w:numFmt w:val="bullet"/>
      <w:lvlText w:val="•"/>
      <w:lvlJc w:val="left"/>
      <w:pPr>
        <w:tabs>
          <w:tab w:val="num" w:pos="2160"/>
        </w:tabs>
        <w:ind w:left="2160" w:hanging="360"/>
      </w:pPr>
      <w:rPr>
        <w:rFonts w:ascii="Arial" w:hAnsi="Arial" w:hint="default"/>
      </w:rPr>
    </w:lvl>
    <w:lvl w:ilvl="3" w:tplc="07467952" w:tentative="1">
      <w:start w:val="1"/>
      <w:numFmt w:val="bullet"/>
      <w:lvlText w:val="•"/>
      <w:lvlJc w:val="left"/>
      <w:pPr>
        <w:tabs>
          <w:tab w:val="num" w:pos="2880"/>
        </w:tabs>
        <w:ind w:left="2880" w:hanging="360"/>
      </w:pPr>
      <w:rPr>
        <w:rFonts w:ascii="Arial" w:hAnsi="Arial" w:hint="default"/>
      </w:rPr>
    </w:lvl>
    <w:lvl w:ilvl="4" w:tplc="DD102A50" w:tentative="1">
      <w:start w:val="1"/>
      <w:numFmt w:val="bullet"/>
      <w:lvlText w:val="•"/>
      <w:lvlJc w:val="left"/>
      <w:pPr>
        <w:tabs>
          <w:tab w:val="num" w:pos="3600"/>
        </w:tabs>
        <w:ind w:left="3600" w:hanging="360"/>
      </w:pPr>
      <w:rPr>
        <w:rFonts w:ascii="Arial" w:hAnsi="Arial" w:hint="default"/>
      </w:rPr>
    </w:lvl>
    <w:lvl w:ilvl="5" w:tplc="C2444950" w:tentative="1">
      <w:start w:val="1"/>
      <w:numFmt w:val="bullet"/>
      <w:lvlText w:val="•"/>
      <w:lvlJc w:val="left"/>
      <w:pPr>
        <w:tabs>
          <w:tab w:val="num" w:pos="4320"/>
        </w:tabs>
        <w:ind w:left="4320" w:hanging="360"/>
      </w:pPr>
      <w:rPr>
        <w:rFonts w:ascii="Arial" w:hAnsi="Arial" w:hint="default"/>
      </w:rPr>
    </w:lvl>
    <w:lvl w:ilvl="6" w:tplc="D7EE3F5E" w:tentative="1">
      <w:start w:val="1"/>
      <w:numFmt w:val="bullet"/>
      <w:lvlText w:val="•"/>
      <w:lvlJc w:val="left"/>
      <w:pPr>
        <w:tabs>
          <w:tab w:val="num" w:pos="5040"/>
        </w:tabs>
        <w:ind w:left="5040" w:hanging="360"/>
      </w:pPr>
      <w:rPr>
        <w:rFonts w:ascii="Arial" w:hAnsi="Arial" w:hint="default"/>
      </w:rPr>
    </w:lvl>
    <w:lvl w:ilvl="7" w:tplc="77662980" w:tentative="1">
      <w:start w:val="1"/>
      <w:numFmt w:val="bullet"/>
      <w:lvlText w:val="•"/>
      <w:lvlJc w:val="left"/>
      <w:pPr>
        <w:tabs>
          <w:tab w:val="num" w:pos="5760"/>
        </w:tabs>
        <w:ind w:left="5760" w:hanging="360"/>
      </w:pPr>
      <w:rPr>
        <w:rFonts w:ascii="Arial" w:hAnsi="Arial" w:hint="default"/>
      </w:rPr>
    </w:lvl>
    <w:lvl w:ilvl="8" w:tplc="997CB1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F52FA2"/>
    <w:multiLevelType w:val="hybridMultilevel"/>
    <w:tmpl w:val="24D8D522"/>
    <w:lvl w:ilvl="0" w:tplc="19FE7934">
      <w:start w:val="1"/>
      <w:numFmt w:val="bullet"/>
      <w:lvlText w:val="•"/>
      <w:lvlJc w:val="left"/>
      <w:pPr>
        <w:tabs>
          <w:tab w:val="num" w:pos="720"/>
        </w:tabs>
        <w:ind w:left="720" w:hanging="360"/>
      </w:pPr>
      <w:rPr>
        <w:rFonts w:ascii="Arial" w:hAnsi="Arial" w:hint="default"/>
      </w:rPr>
    </w:lvl>
    <w:lvl w:ilvl="1" w:tplc="62D2AD3C">
      <w:start w:val="1"/>
      <w:numFmt w:val="bullet"/>
      <w:lvlText w:val="•"/>
      <w:lvlJc w:val="left"/>
      <w:pPr>
        <w:tabs>
          <w:tab w:val="num" w:pos="1440"/>
        </w:tabs>
        <w:ind w:left="1440" w:hanging="360"/>
      </w:pPr>
      <w:rPr>
        <w:rFonts w:ascii="Arial" w:hAnsi="Arial" w:hint="default"/>
      </w:rPr>
    </w:lvl>
    <w:lvl w:ilvl="2" w:tplc="4E74270E" w:tentative="1">
      <w:start w:val="1"/>
      <w:numFmt w:val="bullet"/>
      <w:lvlText w:val="•"/>
      <w:lvlJc w:val="left"/>
      <w:pPr>
        <w:tabs>
          <w:tab w:val="num" w:pos="2160"/>
        </w:tabs>
        <w:ind w:left="2160" w:hanging="360"/>
      </w:pPr>
      <w:rPr>
        <w:rFonts w:ascii="Arial" w:hAnsi="Arial" w:hint="default"/>
      </w:rPr>
    </w:lvl>
    <w:lvl w:ilvl="3" w:tplc="BDEEE1DA" w:tentative="1">
      <w:start w:val="1"/>
      <w:numFmt w:val="bullet"/>
      <w:lvlText w:val="•"/>
      <w:lvlJc w:val="left"/>
      <w:pPr>
        <w:tabs>
          <w:tab w:val="num" w:pos="2880"/>
        </w:tabs>
        <w:ind w:left="2880" w:hanging="360"/>
      </w:pPr>
      <w:rPr>
        <w:rFonts w:ascii="Arial" w:hAnsi="Arial" w:hint="default"/>
      </w:rPr>
    </w:lvl>
    <w:lvl w:ilvl="4" w:tplc="1C985368" w:tentative="1">
      <w:start w:val="1"/>
      <w:numFmt w:val="bullet"/>
      <w:lvlText w:val="•"/>
      <w:lvlJc w:val="left"/>
      <w:pPr>
        <w:tabs>
          <w:tab w:val="num" w:pos="3600"/>
        </w:tabs>
        <w:ind w:left="3600" w:hanging="360"/>
      </w:pPr>
      <w:rPr>
        <w:rFonts w:ascii="Arial" w:hAnsi="Arial" w:hint="default"/>
      </w:rPr>
    </w:lvl>
    <w:lvl w:ilvl="5" w:tplc="4754D32C" w:tentative="1">
      <w:start w:val="1"/>
      <w:numFmt w:val="bullet"/>
      <w:lvlText w:val="•"/>
      <w:lvlJc w:val="left"/>
      <w:pPr>
        <w:tabs>
          <w:tab w:val="num" w:pos="4320"/>
        </w:tabs>
        <w:ind w:left="4320" w:hanging="360"/>
      </w:pPr>
      <w:rPr>
        <w:rFonts w:ascii="Arial" w:hAnsi="Arial" w:hint="default"/>
      </w:rPr>
    </w:lvl>
    <w:lvl w:ilvl="6" w:tplc="F0F45B8C" w:tentative="1">
      <w:start w:val="1"/>
      <w:numFmt w:val="bullet"/>
      <w:lvlText w:val="•"/>
      <w:lvlJc w:val="left"/>
      <w:pPr>
        <w:tabs>
          <w:tab w:val="num" w:pos="5040"/>
        </w:tabs>
        <w:ind w:left="5040" w:hanging="360"/>
      </w:pPr>
      <w:rPr>
        <w:rFonts w:ascii="Arial" w:hAnsi="Arial" w:hint="default"/>
      </w:rPr>
    </w:lvl>
    <w:lvl w:ilvl="7" w:tplc="919ECAB2" w:tentative="1">
      <w:start w:val="1"/>
      <w:numFmt w:val="bullet"/>
      <w:lvlText w:val="•"/>
      <w:lvlJc w:val="left"/>
      <w:pPr>
        <w:tabs>
          <w:tab w:val="num" w:pos="5760"/>
        </w:tabs>
        <w:ind w:left="5760" w:hanging="360"/>
      </w:pPr>
      <w:rPr>
        <w:rFonts w:ascii="Arial" w:hAnsi="Arial" w:hint="default"/>
      </w:rPr>
    </w:lvl>
    <w:lvl w:ilvl="8" w:tplc="A0DEF8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C66262"/>
    <w:multiLevelType w:val="hybridMultilevel"/>
    <w:tmpl w:val="361886B4"/>
    <w:lvl w:ilvl="0" w:tplc="1A8A9AAA">
      <w:start w:val="1"/>
      <w:numFmt w:val="bullet"/>
      <w:lvlText w:val="•"/>
      <w:lvlJc w:val="left"/>
      <w:pPr>
        <w:tabs>
          <w:tab w:val="num" w:pos="720"/>
        </w:tabs>
        <w:ind w:left="720" w:hanging="360"/>
      </w:pPr>
      <w:rPr>
        <w:rFonts w:ascii="Arial" w:hAnsi="Arial" w:hint="default"/>
      </w:rPr>
    </w:lvl>
    <w:lvl w:ilvl="1" w:tplc="F9C6B83C" w:tentative="1">
      <w:start w:val="1"/>
      <w:numFmt w:val="bullet"/>
      <w:lvlText w:val="•"/>
      <w:lvlJc w:val="left"/>
      <w:pPr>
        <w:tabs>
          <w:tab w:val="num" w:pos="1440"/>
        </w:tabs>
        <w:ind w:left="1440" w:hanging="360"/>
      </w:pPr>
      <w:rPr>
        <w:rFonts w:ascii="Arial" w:hAnsi="Arial" w:hint="default"/>
      </w:rPr>
    </w:lvl>
    <w:lvl w:ilvl="2" w:tplc="82DE261E" w:tentative="1">
      <w:start w:val="1"/>
      <w:numFmt w:val="bullet"/>
      <w:lvlText w:val="•"/>
      <w:lvlJc w:val="left"/>
      <w:pPr>
        <w:tabs>
          <w:tab w:val="num" w:pos="2160"/>
        </w:tabs>
        <w:ind w:left="2160" w:hanging="360"/>
      </w:pPr>
      <w:rPr>
        <w:rFonts w:ascii="Arial" w:hAnsi="Arial" w:hint="default"/>
      </w:rPr>
    </w:lvl>
    <w:lvl w:ilvl="3" w:tplc="D7D6A8C2" w:tentative="1">
      <w:start w:val="1"/>
      <w:numFmt w:val="bullet"/>
      <w:lvlText w:val="•"/>
      <w:lvlJc w:val="left"/>
      <w:pPr>
        <w:tabs>
          <w:tab w:val="num" w:pos="2880"/>
        </w:tabs>
        <w:ind w:left="2880" w:hanging="360"/>
      </w:pPr>
      <w:rPr>
        <w:rFonts w:ascii="Arial" w:hAnsi="Arial" w:hint="default"/>
      </w:rPr>
    </w:lvl>
    <w:lvl w:ilvl="4" w:tplc="86CE296C" w:tentative="1">
      <w:start w:val="1"/>
      <w:numFmt w:val="bullet"/>
      <w:lvlText w:val="•"/>
      <w:lvlJc w:val="left"/>
      <w:pPr>
        <w:tabs>
          <w:tab w:val="num" w:pos="3600"/>
        </w:tabs>
        <w:ind w:left="3600" w:hanging="360"/>
      </w:pPr>
      <w:rPr>
        <w:rFonts w:ascii="Arial" w:hAnsi="Arial" w:hint="default"/>
      </w:rPr>
    </w:lvl>
    <w:lvl w:ilvl="5" w:tplc="57ACFDB4" w:tentative="1">
      <w:start w:val="1"/>
      <w:numFmt w:val="bullet"/>
      <w:lvlText w:val="•"/>
      <w:lvlJc w:val="left"/>
      <w:pPr>
        <w:tabs>
          <w:tab w:val="num" w:pos="4320"/>
        </w:tabs>
        <w:ind w:left="4320" w:hanging="360"/>
      </w:pPr>
      <w:rPr>
        <w:rFonts w:ascii="Arial" w:hAnsi="Arial" w:hint="default"/>
      </w:rPr>
    </w:lvl>
    <w:lvl w:ilvl="6" w:tplc="A1EEC9D4" w:tentative="1">
      <w:start w:val="1"/>
      <w:numFmt w:val="bullet"/>
      <w:lvlText w:val="•"/>
      <w:lvlJc w:val="left"/>
      <w:pPr>
        <w:tabs>
          <w:tab w:val="num" w:pos="5040"/>
        </w:tabs>
        <w:ind w:left="5040" w:hanging="360"/>
      </w:pPr>
      <w:rPr>
        <w:rFonts w:ascii="Arial" w:hAnsi="Arial" w:hint="default"/>
      </w:rPr>
    </w:lvl>
    <w:lvl w:ilvl="7" w:tplc="4A60CF4C" w:tentative="1">
      <w:start w:val="1"/>
      <w:numFmt w:val="bullet"/>
      <w:lvlText w:val="•"/>
      <w:lvlJc w:val="left"/>
      <w:pPr>
        <w:tabs>
          <w:tab w:val="num" w:pos="5760"/>
        </w:tabs>
        <w:ind w:left="5760" w:hanging="360"/>
      </w:pPr>
      <w:rPr>
        <w:rFonts w:ascii="Arial" w:hAnsi="Arial" w:hint="default"/>
      </w:rPr>
    </w:lvl>
    <w:lvl w:ilvl="8" w:tplc="53623F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3025ED"/>
    <w:multiLevelType w:val="hybridMultilevel"/>
    <w:tmpl w:val="5E0EAA4A"/>
    <w:lvl w:ilvl="0" w:tplc="55F86B74">
      <w:start w:val="1"/>
      <w:numFmt w:val="bullet"/>
      <w:lvlText w:val="■"/>
      <w:lvlJc w:val="left"/>
      <w:pPr>
        <w:tabs>
          <w:tab w:val="num" w:pos="720"/>
        </w:tabs>
        <w:ind w:left="720" w:hanging="360"/>
      </w:pPr>
      <w:rPr>
        <w:rFonts w:ascii="Franklin Gothic Book" w:hAnsi="Franklin Gothic Book" w:hint="default"/>
      </w:rPr>
    </w:lvl>
    <w:lvl w:ilvl="1" w:tplc="9F0AAD32" w:tentative="1">
      <w:start w:val="1"/>
      <w:numFmt w:val="bullet"/>
      <w:lvlText w:val="■"/>
      <w:lvlJc w:val="left"/>
      <w:pPr>
        <w:tabs>
          <w:tab w:val="num" w:pos="1440"/>
        </w:tabs>
        <w:ind w:left="1440" w:hanging="360"/>
      </w:pPr>
      <w:rPr>
        <w:rFonts w:ascii="Franklin Gothic Book" w:hAnsi="Franklin Gothic Book" w:hint="default"/>
      </w:rPr>
    </w:lvl>
    <w:lvl w:ilvl="2" w:tplc="EA4855A2" w:tentative="1">
      <w:start w:val="1"/>
      <w:numFmt w:val="bullet"/>
      <w:lvlText w:val="■"/>
      <w:lvlJc w:val="left"/>
      <w:pPr>
        <w:tabs>
          <w:tab w:val="num" w:pos="2160"/>
        </w:tabs>
        <w:ind w:left="2160" w:hanging="360"/>
      </w:pPr>
      <w:rPr>
        <w:rFonts w:ascii="Franklin Gothic Book" w:hAnsi="Franklin Gothic Book" w:hint="default"/>
      </w:rPr>
    </w:lvl>
    <w:lvl w:ilvl="3" w:tplc="9A54FC92" w:tentative="1">
      <w:start w:val="1"/>
      <w:numFmt w:val="bullet"/>
      <w:lvlText w:val="■"/>
      <w:lvlJc w:val="left"/>
      <w:pPr>
        <w:tabs>
          <w:tab w:val="num" w:pos="2880"/>
        </w:tabs>
        <w:ind w:left="2880" w:hanging="360"/>
      </w:pPr>
      <w:rPr>
        <w:rFonts w:ascii="Franklin Gothic Book" w:hAnsi="Franklin Gothic Book" w:hint="default"/>
      </w:rPr>
    </w:lvl>
    <w:lvl w:ilvl="4" w:tplc="014C1B4C" w:tentative="1">
      <w:start w:val="1"/>
      <w:numFmt w:val="bullet"/>
      <w:lvlText w:val="■"/>
      <w:lvlJc w:val="left"/>
      <w:pPr>
        <w:tabs>
          <w:tab w:val="num" w:pos="3600"/>
        </w:tabs>
        <w:ind w:left="3600" w:hanging="360"/>
      </w:pPr>
      <w:rPr>
        <w:rFonts w:ascii="Franklin Gothic Book" w:hAnsi="Franklin Gothic Book" w:hint="default"/>
      </w:rPr>
    </w:lvl>
    <w:lvl w:ilvl="5" w:tplc="832479B0" w:tentative="1">
      <w:start w:val="1"/>
      <w:numFmt w:val="bullet"/>
      <w:lvlText w:val="■"/>
      <w:lvlJc w:val="left"/>
      <w:pPr>
        <w:tabs>
          <w:tab w:val="num" w:pos="4320"/>
        </w:tabs>
        <w:ind w:left="4320" w:hanging="360"/>
      </w:pPr>
      <w:rPr>
        <w:rFonts w:ascii="Franklin Gothic Book" w:hAnsi="Franklin Gothic Book" w:hint="default"/>
      </w:rPr>
    </w:lvl>
    <w:lvl w:ilvl="6" w:tplc="F50E9D52" w:tentative="1">
      <w:start w:val="1"/>
      <w:numFmt w:val="bullet"/>
      <w:lvlText w:val="■"/>
      <w:lvlJc w:val="left"/>
      <w:pPr>
        <w:tabs>
          <w:tab w:val="num" w:pos="5040"/>
        </w:tabs>
        <w:ind w:left="5040" w:hanging="360"/>
      </w:pPr>
      <w:rPr>
        <w:rFonts w:ascii="Franklin Gothic Book" w:hAnsi="Franklin Gothic Book" w:hint="default"/>
      </w:rPr>
    </w:lvl>
    <w:lvl w:ilvl="7" w:tplc="C2222E00" w:tentative="1">
      <w:start w:val="1"/>
      <w:numFmt w:val="bullet"/>
      <w:lvlText w:val="■"/>
      <w:lvlJc w:val="left"/>
      <w:pPr>
        <w:tabs>
          <w:tab w:val="num" w:pos="5760"/>
        </w:tabs>
        <w:ind w:left="5760" w:hanging="360"/>
      </w:pPr>
      <w:rPr>
        <w:rFonts w:ascii="Franklin Gothic Book" w:hAnsi="Franklin Gothic Book" w:hint="default"/>
      </w:rPr>
    </w:lvl>
    <w:lvl w:ilvl="8" w:tplc="FC447064"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68E15874"/>
    <w:multiLevelType w:val="hybridMultilevel"/>
    <w:tmpl w:val="32869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580AA0"/>
    <w:multiLevelType w:val="hybridMultilevel"/>
    <w:tmpl w:val="A050B0BE"/>
    <w:lvl w:ilvl="0" w:tplc="0060C554">
      <w:start w:val="1"/>
      <w:numFmt w:val="bullet"/>
      <w:lvlText w:val="•"/>
      <w:lvlJc w:val="left"/>
      <w:pPr>
        <w:tabs>
          <w:tab w:val="num" w:pos="720"/>
        </w:tabs>
        <w:ind w:left="720" w:hanging="360"/>
      </w:pPr>
      <w:rPr>
        <w:rFonts w:ascii="Arial" w:hAnsi="Arial" w:hint="default"/>
      </w:rPr>
    </w:lvl>
    <w:lvl w:ilvl="1" w:tplc="DE249730" w:tentative="1">
      <w:start w:val="1"/>
      <w:numFmt w:val="bullet"/>
      <w:lvlText w:val="•"/>
      <w:lvlJc w:val="left"/>
      <w:pPr>
        <w:tabs>
          <w:tab w:val="num" w:pos="1440"/>
        </w:tabs>
        <w:ind w:left="1440" w:hanging="360"/>
      </w:pPr>
      <w:rPr>
        <w:rFonts w:ascii="Arial" w:hAnsi="Arial" w:hint="default"/>
      </w:rPr>
    </w:lvl>
    <w:lvl w:ilvl="2" w:tplc="ACCEF9AE" w:tentative="1">
      <w:start w:val="1"/>
      <w:numFmt w:val="bullet"/>
      <w:lvlText w:val="•"/>
      <w:lvlJc w:val="left"/>
      <w:pPr>
        <w:tabs>
          <w:tab w:val="num" w:pos="2160"/>
        </w:tabs>
        <w:ind w:left="2160" w:hanging="360"/>
      </w:pPr>
      <w:rPr>
        <w:rFonts w:ascii="Arial" w:hAnsi="Arial" w:hint="default"/>
      </w:rPr>
    </w:lvl>
    <w:lvl w:ilvl="3" w:tplc="45F685AC" w:tentative="1">
      <w:start w:val="1"/>
      <w:numFmt w:val="bullet"/>
      <w:lvlText w:val="•"/>
      <w:lvlJc w:val="left"/>
      <w:pPr>
        <w:tabs>
          <w:tab w:val="num" w:pos="2880"/>
        </w:tabs>
        <w:ind w:left="2880" w:hanging="360"/>
      </w:pPr>
      <w:rPr>
        <w:rFonts w:ascii="Arial" w:hAnsi="Arial" w:hint="default"/>
      </w:rPr>
    </w:lvl>
    <w:lvl w:ilvl="4" w:tplc="AB28C0E2" w:tentative="1">
      <w:start w:val="1"/>
      <w:numFmt w:val="bullet"/>
      <w:lvlText w:val="•"/>
      <w:lvlJc w:val="left"/>
      <w:pPr>
        <w:tabs>
          <w:tab w:val="num" w:pos="3600"/>
        </w:tabs>
        <w:ind w:left="3600" w:hanging="360"/>
      </w:pPr>
      <w:rPr>
        <w:rFonts w:ascii="Arial" w:hAnsi="Arial" w:hint="default"/>
      </w:rPr>
    </w:lvl>
    <w:lvl w:ilvl="5" w:tplc="36BAE002" w:tentative="1">
      <w:start w:val="1"/>
      <w:numFmt w:val="bullet"/>
      <w:lvlText w:val="•"/>
      <w:lvlJc w:val="left"/>
      <w:pPr>
        <w:tabs>
          <w:tab w:val="num" w:pos="4320"/>
        </w:tabs>
        <w:ind w:left="4320" w:hanging="360"/>
      </w:pPr>
      <w:rPr>
        <w:rFonts w:ascii="Arial" w:hAnsi="Arial" w:hint="default"/>
      </w:rPr>
    </w:lvl>
    <w:lvl w:ilvl="6" w:tplc="3FECB000" w:tentative="1">
      <w:start w:val="1"/>
      <w:numFmt w:val="bullet"/>
      <w:lvlText w:val="•"/>
      <w:lvlJc w:val="left"/>
      <w:pPr>
        <w:tabs>
          <w:tab w:val="num" w:pos="5040"/>
        </w:tabs>
        <w:ind w:left="5040" w:hanging="360"/>
      </w:pPr>
      <w:rPr>
        <w:rFonts w:ascii="Arial" w:hAnsi="Arial" w:hint="default"/>
      </w:rPr>
    </w:lvl>
    <w:lvl w:ilvl="7" w:tplc="855A6C50" w:tentative="1">
      <w:start w:val="1"/>
      <w:numFmt w:val="bullet"/>
      <w:lvlText w:val="•"/>
      <w:lvlJc w:val="left"/>
      <w:pPr>
        <w:tabs>
          <w:tab w:val="num" w:pos="5760"/>
        </w:tabs>
        <w:ind w:left="5760" w:hanging="360"/>
      </w:pPr>
      <w:rPr>
        <w:rFonts w:ascii="Arial" w:hAnsi="Arial" w:hint="default"/>
      </w:rPr>
    </w:lvl>
    <w:lvl w:ilvl="8" w:tplc="997EFD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C9221D"/>
    <w:multiLevelType w:val="hybridMultilevel"/>
    <w:tmpl w:val="EFDC662E"/>
    <w:lvl w:ilvl="0" w:tplc="8C64396C">
      <w:start w:val="1"/>
      <w:numFmt w:val="bullet"/>
      <w:lvlText w:val="•"/>
      <w:lvlJc w:val="left"/>
      <w:pPr>
        <w:tabs>
          <w:tab w:val="num" w:pos="720"/>
        </w:tabs>
        <w:ind w:left="720" w:hanging="360"/>
      </w:pPr>
      <w:rPr>
        <w:rFonts w:ascii="Arial" w:hAnsi="Arial" w:hint="default"/>
      </w:rPr>
    </w:lvl>
    <w:lvl w:ilvl="1" w:tplc="4916300E" w:tentative="1">
      <w:start w:val="1"/>
      <w:numFmt w:val="bullet"/>
      <w:lvlText w:val="•"/>
      <w:lvlJc w:val="left"/>
      <w:pPr>
        <w:tabs>
          <w:tab w:val="num" w:pos="1440"/>
        </w:tabs>
        <w:ind w:left="1440" w:hanging="360"/>
      </w:pPr>
      <w:rPr>
        <w:rFonts w:ascii="Arial" w:hAnsi="Arial" w:hint="default"/>
      </w:rPr>
    </w:lvl>
    <w:lvl w:ilvl="2" w:tplc="EC18DDFC">
      <w:numFmt w:val="bullet"/>
      <w:lvlText w:val="•"/>
      <w:lvlJc w:val="left"/>
      <w:pPr>
        <w:tabs>
          <w:tab w:val="num" w:pos="2160"/>
        </w:tabs>
        <w:ind w:left="2160" w:hanging="360"/>
      </w:pPr>
      <w:rPr>
        <w:rFonts w:ascii="Arial" w:hAnsi="Arial" w:hint="default"/>
      </w:rPr>
    </w:lvl>
    <w:lvl w:ilvl="3" w:tplc="C6AAEE4A" w:tentative="1">
      <w:start w:val="1"/>
      <w:numFmt w:val="bullet"/>
      <w:lvlText w:val="•"/>
      <w:lvlJc w:val="left"/>
      <w:pPr>
        <w:tabs>
          <w:tab w:val="num" w:pos="2880"/>
        </w:tabs>
        <w:ind w:left="2880" w:hanging="360"/>
      </w:pPr>
      <w:rPr>
        <w:rFonts w:ascii="Arial" w:hAnsi="Arial" w:hint="default"/>
      </w:rPr>
    </w:lvl>
    <w:lvl w:ilvl="4" w:tplc="3110B6C2" w:tentative="1">
      <w:start w:val="1"/>
      <w:numFmt w:val="bullet"/>
      <w:lvlText w:val="•"/>
      <w:lvlJc w:val="left"/>
      <w:pPr>
        <w:tabs>
          <w:tab w:val="num" w:pos="3600"/>
        </w:tabs>
        <w:ind w:left="3600" w:hanging="360"/>
      </w:pPr>
      <w:rPr>
        <w:rFonts w:ascii="Arial" w:hAnsi="Arial" w:hint="default"/>
      </w:rPr>
    </w:lvl>
    <w:lvl w:ilvl="5" w:tplc="C3A6499A" w:tentative="1">
      <w:start w:val="1"/>
      <w:numFmt w:val="bullet"/>
      <w:lvlText w:val="•"/>
      <w:lvlJc w:val="left"/>
      <w:pPr>
        <w:tabs>
          <w:tab w:val="num" w:pos="4320"/>
        </w:tabs>
        <w:ind w:left="4320" w:hanging="360"/>
      </w:pPr>
      <w:rPr>
        <w:rFonts w:ascii="Arial" w:hAnsi="Arial" w:hint="default"/>
      </w:rPr>
    </w:lvl>
    <w:lvl w:ilvl="6" w:tplc="12AE161A" w:tentative="1">
      <w:start w:val="1"/>
      <w:numFmt w:val="bullet"/>
      <w:lvlText w:val="•"/>
      <w:lvlJc w:val="left"/>
      <w:pPr>
        <w:tabs>
          <w:tab w:val="num" w:pos="5040"/>
        </w:tabs>
        <w:ind w:left="5040" w:hanging="360"/>
      </w:pPr>
      <w:rPr>
        <w:rFonts w:ascii="Arial" w:hAnsi="Arial" w:hint="default"/>
      </w:rPr>
    </w:lvl>
    <w:lvl w:ilvl="7" w:tplc="69A0B738" w:tentative="1">
      <w:start w:val="1"/>
      <w:numFmt w:val="bullet"/>
      <w:lvlText w:val="•"/>
      <w:lvlJc w:val="left"/>
      <w:pPr>
        <w:tabs>
          <w:tab w:val="num" w:pos="5760"/>
        </w:tabs>
        <w:ind w:left="5760" w:hanging="360"/>
      </w:pPr>
      <w:rPr>
        <w:rFonts w:ascii="Arial" w:hAnsi="Arial" w:hint="default"/>
      </w:rPr>
    </w:lvl>
    <w:lvl w:ilvl="8" w:tplc="8EC24FB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
  </w:num>
  <w:num w:numId="3">
    <w:abstractNumId w:val="4"/>
  </w:num>
  <w:num w:numId="4">
    <w:abstractNumId w:val="5"/>
  </w:num>
  <w:num w:numId="5">
    <w:abstractNumId w:val="7"/>
  </w:num>
  <w:num w:numId="6">
    <w:abstractNumId w:val="0"/>
  </w:num>
  <w:num w:numId="7">
    <w:abstractNumId w:val="9"/>
  </w:num>
  <w:num w:numId="8">
    <w:abstractNumId w:val="12"/>
  </w:num>
  <w:num w:numId="9">
    <w:abstractNumId w:val="3"/>
  </w:num>
  <w:num w:numId="10">
    <w:abstractNumId w:val="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C4"/>
    <w:rsid w:val="00067563"/>
    <w:rsid w:val="0010202D"/>
    <w:rsid w:val="001B71D9"/>
    <w:rsid w:val="004A4CF3"/>
    <w:rsid w:val="004E097C"/>
    <w:rsid w:val="0053571B"/>
    <w:rsid w:val="00586160"/>
    <w:rsid w:val="00631DAD"/>
    <w:rsid w:val="00756C9C"/>
    <w:rsid w:val="008919A7"/>
    <w:rsid w:val="008D3A0B"/>
    <w:rsid w:val="008F16E7"/>
    <w:rsid w:val="0092775E"/>
    <w:rsid w:val="00BB064F"/>
    <w:rsid w:val="00BE491B"/>
    <w:rsid w:val="00D62E48"/>
    <w:rsid w:val="00D73479"/>
    <w:rsid w:val="00DC3DF7"/>
    <w:rsid w:val="00F866C4"/>
    <w:rsid w:val="00FA28CC"/>
    <w:rsid w:val="00FA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0B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6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C4"/>
    <w:pPr>
      <w:ind w:left="720"/>
      <w:contextualSpacing/>
    </w:pPr>
  </w:style>
  <w:style w:type="character" w:customStyle="1" w:styleId="Heading1Char">
    <w:name w:val="Heading 1 Char"/>
    <w:basedOn w:val="DefaultParagraphFont"/>
    <w:link w:val="Heading1"/>
    <w:uiPriority w:val="9"/>
    <w:rsid w:val="00F866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31DAD"/>
    <w:pPr>
      <w:tabs>
        <w:tab w:val="center" w:pos="4680"/>
        <w:tab w:val="right" w:pos="9360"/>
      </w:tabs>
    </w:pPr>
  </w:style>
  <w:style w:type="character" w:customStyle="1" w:styleId="HeaderChar">
    <w:name w:val="Header Char"/>
    <w:basedOn w:val="DefaultParagraphFont"/>
    <w:link w:val="Header"/>
    <w:uiPriority w:val="99"/>
    <w:rsid w:val="00631DAD"/>
  </w:style>
  <w:style w:type="paragraph" w:styleId="Footer">
    <w:name w:val="footer"/>
    <w:basedOn w:val="Normal"/>
    <w:link w:val="FooterChar"/>
    <w:uiPriority w:val="99"/>
    <w:unhideWhenUsed/>
    <w:rsid w:val="00631DAD"/>
    <w:pPr>
      <w:tabs>
        <w:tab w:val="center" w:pos="4680"/>
        <w:tab w:val="right" w:pos="9360"/>
      </w:tabs>
    </w:pPr>
  </w:style>
  <w:style w:type="character" w:customStyle="1" w:styleId="FooterChar">
    <w:name w:val="Footer Char"/>
    <w:basedOn w:val="DefaultParagraphFont"/>
    <w:link w:val="Footer"/>
    <w:uiPriority w:val="99"/>
    <w:rsid w:val="00631DAD"/>
  </w:style>
  <w:style w:type="character" w:styleId="PageNumber">
    <w:name w:val="page number"/>
    <w:basedOn w:val="DefaultParagraphFont"/>
    <w:uiPriority w:val="99"/>
    <w:semiHidden/>
    <w:unhideWhenUsed/>
    <w:rsid w:val="0053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4978">
      <w:bodyDiv w:val="1"/>
      <w:marLeft w:val="0"/>
      <w:marRight w:val="0"/>
      <w:marTop w:val="0"/>
      <w:marBottom w:val="0"/>
      <w:divBdr>
        <w:top w:val="none" w:sz="0" w:space="0" w:color="auto"/>
        <w:left w:val="none" w:sz="0" w:space="0" w:color="auto"/>
        <w:bottom w:val="none" w:sz="0" w:space="0" w:color="auto"/>
        <w:right w:val="none" w:sz="0" w:space="0" w:color="auto"/>
      </w:divBdr>
      <w:divsChild>
        <w:div w:id="83455053">
          <w:marLeft w:val="605"/>
          <w:marRight w:val="0"/>
          <w:marTop w:val="200"/>
          <w:marBottom w:val="40"/>
          <w:divBdr>
            <w:top w:val="none" w:sz="0" w:space="0" w:color="auto"/>
            <w:left w:val="none" w:sz="0" w:space="0" w:color="auto"/>
            <w:bottom w:val="none" w:sz="0" w:space="0" w:color="auto"/>
            <w:right w:val="none" w:sz="0" w:space="0" w:color="auto"/>
          </w:divBdr>
        </w:div>
        <w:div w:id="552235241">
          <w:marLeft w:val="605"/>
          <w:marRight w:val="0"/>
          <w:marTop w:val="200"/>
          <w:marBottom w:val="40"/>
          <w:divBdr>
            <w:top w:val="none" w:sz="0" w:space="0" w:color="auto"/>
            <w:left w:val="none" w:sz="0" w:space="0" w:color="auto"/>
            <w:bottom w:val="none" w:sz="0" w:space="0" w:color="auto"/>
            <w:right w:val="none" w:sz="0" w:space="0" w:color="auto"/>
          </w:divBdr>
        </w:div>
        <w:div w:id="1378699366">
          <w:marLeft w:val="605"/>
          <w:marRight w:val="0"/>
          <w:marTop w:val="200"/>
          <w:marBottom w:val="40"/>
          <w:divBdr>
            <w:top w:val="none" w:sz="0" w:space="0" w:color="auto"/>
            <w:left w:val="none" w:sz="0" w:space="0" w:color="auto"/>
            <w:bottom w:val="none" w:sz="0" w:space="0" w:color="auto"/>
            <w:right w:val="none" w:sz="0" w:space="0" w:color="auto"/>
          </w:divBdr>
        </w:div>
      </w:divsChild>
    </w:div>
    <w:div w:id="92284027">
      <w:bodyDiv w:val="1"/>
      <w:marLeft w:val="0"/>
      <w:marRight w:val="0"/>
      <w:marTop w:val="0"/>
      <w:marBottom w:val="0"/>
      <w:divBdr>
        <w:top w:val="none" w:sz="0" w:space="0" w:color="auto"/>
        <w:left w:val="none" w:sz="0" w:space="0" w:color="auto"/>
        <w:bottom w:val="none" w:sz="0" w:space="0" w:color="auto"/>
        <w:right w:val="none" w:sz="0" w:space="0" w:color="auto"/>
      </w:divBdr>
    </w:div>
    <w:div w:id="282079071">
      <w:bodyDiv w:val="1"/>
      <w:marLeft w:val="0"/>
      <w:marRight w:val="0"/>
      <w:marTop w:val="0"/>
      <w:marBottom w:val="0"/>
      <w:divBdr>
        <w:top w:val="none" w:sz="0" w:space="0" w:color="auto"/>
        <w:left w:val="none" w:sz="0" w:space="0" w:color="auto"/>
        <w:bottom w:val="none" w:sz="0" w:space="0" w:color="auto"/>
        <w:right w:val="none" w:sz="0" w:space="0" w:color="auto"/>
      </w:divBdr>
      <w:divsChild>
        <w:div w:id="1649826678">
          <w:marLeft w:val="605"/>
          <w:marRight w:val="0"/>
          <w:marTop w:val="200"/>
          <w:marBottom w:val="40"/>
          <w:divBdr>
            <w:top w:val="none" w:sz="0" w:space="0" w:color="auto"/>
            <w:left w:val="none" w:sz="0" w:space="0" w:color="auto"/>
            <w:bottom w:val="none" w:sz="0" w:space="0" w:color="auto"/>
            <w:right w:val="none" w:sz="0" w:space="0" w:color="auto"/>
          </w:divBdr>
        </w:div>
        <w:div w:id="431778913">
          <w:marLeft w:val="605"/>
          <w:marRight w:val="0"/>
          <w:marTop w:val="200"/>
          <w:marBottom w:val="40"/>
          <w:divBdr>
            <w:top w:val="none" w:sz="0" w:space="0" w:color="auto"/>
            <w:left w:val="none" w:sz="0" w:space="0" w:color="auto"/>
            <w:bottom w:val="none" w:sz="0" w:space="0" w:color="auto"/>
            <w:right w:val="none" w:sz="0" w:space="0" w:color="auto"/>
          </w:divBdr>
        </w:div>
        <w:div w:id="1072854969">
          <w:marLeft w:val="605"/>
          <w:marRight w:val="0"/>
          <w:marTop w:val="200"/>
          <w:marBottom w:val="40"/>
          <w:divBdr>
            <w:top w:val="none" w:sz="0" w:space="0" w:color="auto"/>
            <w:left w:val="none" w:sz="0" w:space="0" w:color="auto"/>
            <w:bottom w:val="none" w:sz="0" w:space="0" w:color="auto"/>
            <w:right w:val="none" w:sz="0" w:space="0" w:color="auto"/>
          </w:divBdr>
        </w:div>
      </w:divsChild>
    </w:div>
    <w:div w:id="575628144">
      <w:bodyDiv w:val="1"/>
      <w:marLeft w:val="0"/>
      <w:marRight w:val="0"/>
      <w:marTop w:val="0"/>
      <w:marBottom w:val="0"/>
      <w:divBdr>
        <w:top w:val="none" w:sz="0" w:space="0" w:color="auto"/>
        <w:left w:val="none" w:sz="0" w:space="0" w:color="auto"/>
        <w:bottom w:val="none" w:sz="0" w:space="0" w:color="auto"/>
        <w:right w:val="none" w:sz="0" w:space="0" w:color="auto"/>
      </w:divBdr>
    </w:div>
    <w:div w:id="675033975">
      <w:bodyDiv w:val="1"/>
      <w:marLeft w:val="0"/>
      <w:marRight w:val="0"/>
      <w:marTop w:val="0"/>
      <w:marBottom w:val="0"/>
      <w:divBdr>
        <w:top w:val="none" w:sz="0" w:space="0" w:color="auto"/>
        <w:left w:val="none" w:sz="0" w:space="0" w:color="auto"/>
        <w:bottom w:val="none" w:sz="0" w:space="0" w:color="auto"/>
        <w:right w:val="none" w:sz="0" w:space="0" w:color="auto"/>
      </w:divBdr>
    </w:div>
    <w:div w:id="690449973">
      <w:bodyDiv w:val="1"/>
      <w:marLeft w:val="0"/>
      <w:marRight w:val="0"/>
      <w:marTop w:val="0"/>
      <w:marBottom w:val="0"/>
      <w:divBdr>
        <w:top w:val="none" w:sz="0" w:space="0" w:color="auto"/>
        <w:left w:val="none" w:sz="0" w:space="0" w:color="auto"/>
        <w:bottom w:val="none" w:sz="0" w:space="0" w:color="auto"/>
        <w:right w:val="none" w:sz="0" w:space="0" w:color="auto"/>
      </w:divBdr>
    </w:div>
    <w:div w:id="719208999">
      <w:bodyDiv w:val="1"/>
      <w:marLeft w:val="0"/>
      <w:marRight w:val="0"/>
      <w:marTop w:val="0"/>
      <w:marBottom w:val="0"/>
      <w:divBdr>
        <w:top w:val="none" w:sz="0" w:space="0" w:color="auto"/>
        <w:left w:val="none" w:sz="0" w:space="0" w:color="auto"/>
        <w:bottom w:val="none" w:sz="0" w:space="0" w:color="auto"/>
        <w:right w:val="none" w:sz="0" w:space="0" w:color="auto"/>
      </w:divBdr>
      <w:divsChild>
        <w:div w:id="498928018">
          <w:marLeft w:val="0"/>
          <w:marRight w:val="0"/>
          <w:marTop w:val="0"/>
          <w:marBottom w:val="40"/>
          <w:divBdr>
            <w:top w:val="none" w:sz="0" w:space="0" w:color="auto"/>
            <w:left w:val="none" w:sz="0" w:space="0" w:color="auto"/>
            <w:bottom w:val="none" w:sz="0" w:space="0" w:color="auto"/>
            <w:right w:val="none" w:sz="0" w:space="0" w:color="auto"/>
          </w:divBdr>
        </w:div>
        <w:div w:id="1726442646">
          <w:marLeft w:val="0"/>
          <w:marRight w:val="0"/>
          <w:marTop w:val="0"/>
          <w:marBottom w:val="40"/>
          <w:divBdr>
            <w:top w:val="none" w:sz="0" w:space="0" w:color="auto"/>
            <w:left w:val="none" w:sz="0" w:space="0" w:color="auto"/>
            <w:bottom w:val="none" w:sz="0" w:space="0" w:color="auto"/>
            <w:right w:val="none" w:sz="0" w:space="0" w:color="auto"/>
          </w:divBdr>
        </w:div>
        <w:div w:id="1881242530">
          <w:marLeft w:val="0"/>
          <w:marRight w:val="0"/>
          <w:marTop w:val="0"/>
          <w:marBottom w:val="40"/>
          <w:divBdr>
            <w:top w:val="none" w:sz="0" w:space="0" w:color="auto"/>
            <w:left w:val="none" w:sz="0" w:space="0" w:color="auto"/>
            <w:bottom w:val="none" w:sz="0" w:space="0" w:color="auto"/>
            <w:right w:val="none" w:sz="0" w:space="0" w:color="auto"/>
          </w:divBdr>
        </w:div>
      </w:divsChild>
    </w:div>
    <w:div w:id="1008287985">
      <w:bodyDiv w:val="1"/>
      <w:marLeft w:val="0"/>
      <w:marRight w:val="0"/>
      <w:marTop w:val="0"/>
      <w:marBottom w:val="0"/>
      <w:divBdr>
        <w:top w:val="none" w:sz="0" w:space="0" w:color="auto"/>
        <w:left w:val="none" w:sz="0" w:space="0" w:color="auto"/>
        <w:bottom w:val="none" w:sz="0" w:space="0" w:color="auto"/>
        <w:right w:val="none" w:sz="0" w:space="0" w:color="auto"/>
      </w:divBdr>
    </w:div>
    <w:div w:id="1010256837">
      <w:bodyDiv w:val="1"/>
      <w:marLeft w:val="0"/>
      <w:marRight w:val="0"/>
      <w:marTop w:val="0"/>
      <w:marBottom w:val="0"/>
      <w:divBdr>
        <w:top w:val="none" w:sz="0" w:space="0" w:color="auto"/>
        <w:left w:val="none" w:sz="0" w:space="0" w:color="auto"/>
        <w:bottom w:val="none" w:sz="0" w:space="0" w:color="auto"/>
        <w:right w:val="none" w:sz="0" w:space="0" w:color="auto"/>
      </w:divBdr>
    </w:div>
    <w:div w:id="1077242921">
      <w:bodyDiv w:val="1"/>
      <w:marLeft w:val="0"/>
      <w:marRight w:val="0"/>
      <w:marTop w:val="0"/>
      <w:marBottom w:val="0"/>
      <w:divBdr>
        <w:top w:val="none" w:sz="0" w:space="0" w:color="auto"/>
        <w:left w:val="none" w:sz="0" w:space="0" w:color="auto"/>
        <w:bottom w:val="none" w:sz="0" w:space="0" w:color="auto"/>
        <w:right w:val="none" w:sz="0" w:space="0" w:color="auto"/>
      </w:divBdr>
    </w:div>
    <w:div w:id="1079865804">
      <w:bodyDiv w:val="1"/>
      <w:marLeft w:val="0"/>
      <w:marRight w:val="0"/>
      <w:marTop w:val="0"/>
      <w:marBottom w:val="0"/>
      <w:divBdr>
        <w:top w:val="none" w:sz="0" w:space="0" w:color="auto"/>
        <w:left w:val="none" w:sz="0" w:space="0" w:color="auto"/>
        <w:bottom w:val="none" w:sz="0" w:space="0" w:color="auto"/>
        <w:right w:val="none" w:sz="0" w:space="0" w:color="auto"/>
      </w:divBdr>
      <w:divsChild>
        <w:div w:id="1369375772">
          <w:marLeft w:val="605"/>
          <w:marRight w:val="0"/>
          <w:marTop w:val="100"/>
          <w:marBottom w:val="40"/>
          <w:divBdr>
            <w:top w:val="none" w:sz="0" w:space="0" w:color="auto"/>
            <w:left w:val="none" w:sz="0" w:space="0" w:color="auto"/>
            <w:bottom w:val="none" w:sz="0" w:space="0" w:color="auto"/>
            <w:right w:val="none" w:sz="0" w:space="0" w:color="auto"/>
          </w:divBdr>
        </w:div>
        <w:div w:id="1033189108">
          <w:marLeft w:val="605"/>
          <w:marRight w:val="0"/>
          <w:marTop w:val="100"/>
          <w:marBottom w:val="40"/>
          <w:divBdr>
            <w:top w:val="none" w:sz="0" w:space="0" w:color="auto"/>
            <w:left w:val="none" w:sz="0" w:space="0" w:color="auto"/>
            <w:bottom w:val="none" w:sz="0" w:space="0" w:color="auto"/>
            <w:right w:val="none" w:sz="0" w:space="0" w:color="auto"/>
          </w:divBdr>
        </w:div>
        <w:div w:id="1838959856">
          <w:marLeft w:val="605"/>
          <w:marRight w:val="0"/>
          <w:marTop w:val="100"/>
          <w:marBottom w:val="40"/>
          <w:divBdr>
            <w:top w:val="none" w:sz="0" w:space="0" w:color="auto"/>
            <w:left w:val="none" w:sz="0" w:space="0" w:color="auto"/>
            <w:bottom w:val="none" w:sz="0" w:space="0" w:color="auto"/>
            <w:right w:val="none" w:sz="0" w:space="0" w:color="auto"/>
          </w:divBdr>
        </w:div>
        <w:div w:id="1153332591">
          <w:marLeft w:val="605"/>
          <w:marRight w:val="0"/>
          <w:marTop w:val="100"/>
          <w:marBottom w:val="40"/>
          <w:divBdr>
            <w:top w:val="none" w:sz="0" w:space="0" w:color="auto"/>
            <w:left w:val="none" w:sz="0" w:space="0" w:color="auto"/>
            <w:bottom w:val="none" w:sz="0" w:space="0" w:color="auto"/>
            <w:right w:val="none" w:sz="0" w:space="0" w:color="auto"/>
          </w:divBdr>
        </w:div>
      </w:divsChild>
    </w:div>
    <w:div w:id="1094591675">
      <w:bodyDiv w:val="1"/>
      <w:marLeft w:val="0"/>
      <w:marRight w:val="0"/>
      <w:marTop w:val="0"/>
      <w:marBottom w:val="0"/>
      <w:divBdr>
        <w:top w:val="none" w:sz="0" w:space="0" w:color="auto"/>
        <w:left w:val="none" w:sz="0" w:space="0" w:color="auto"/>
        <w:bottom w:val="none" w:sz="0" w:space="0" w:color="auto"/>
        <w:right w:val="none" w:sz="0" w:space="0" w:color="auto"/>
      </w:divBdr>
    </w:div>
    <w:div w:id="1096515004">
      <w:bodyDiv w:val="1"/>
      <w:marLeft w:val="0"/>
      <w:marRight w:val="0"/>
      <w:marTop w:val="0"/>
      <w:marBottom w:val="0"/>
      <w:divBdr>
        <w:top w:val="none" w:sz="0" w:space="0" w:color="auto"/>
        <w:left w:val="none" w:sz="0" w:space="0" w:color="auto"/>
        <w:bottom w:val="none" w:sz="0" w:space="0" w:color="auto"/>
        <w:right w:val="none" w:sz="0" w:space="0" w:color="auto"/>
      </w:divBdr>
      <w:divsChild>
        <w:div w:id="1800302457">
          <w:marLeft w:val="605"/>
          <w:marRight w:val="0"/>
          <w:marTop w:val="100"/>
          <w:marBottom w:val="40"/>
          <w:divBdr>
            <w:top w:val="none" w:sz="0" w:space="0" w:color="auto"/>
            <w:left w:val="none" w:sz="0" w:space="0" w:color="auto"/>
            <w:bottom w:val="none" w:sz="0" w:space="0" w:color="auto"/>
            <w:right w:val="none" w:sz="0" w:space="0" w:color="auto"/>
          </w:divBdr>
        </w:div>
        <w:div w:id="648095798">
          <w:marLeft w:val="605"/>
          <w:marRight w:val="0"/>
          <w:marTop w:val="100"/>
          <w:marBottom w:val="40"/>
          <w:divBdr>
            <w:top w:val="none" w:sz="0" w:space="0" w:color="auto"/>
            <w:left w:val="none" w:sz="0" w:space="0" w:color="auto"/>
            <w:bottom w:val="none" w:sz="0" w:space="0" w:color="auto"/>
            <w:right w:val="none" w:sz="0" w:space="0" w:color="auto"/>
          </w:divBdr>
        </w:div>
        <w:div w:id="1406032273">
          <w:marLeft w:val="605"/>
          <w:marRight w:val="0"/>
          <w:marTop w:val="100"/>
          <w:marBottom w:val="40"/>
          <w:divBdr>
            <w:top w:val="none" w:sz="0" w:space="0" w:color="auto"/>
            <w:left w:val="none" w:sz="0" w:space="0" w:color="auto"/>
            <w:bottom w:val="none" w:sz="0" w:space="0" w:color="auto"/>
            <w:right w:val="none" w:sz="0" w:space="0" w:color="auto"/>
          </w:divBdr>
        </w:div>
      </w:divsChild>
    </w:div>
    <w:div w:id="1176384506">
      <w:bodyDiv w:val="1"/>
      <w:marLeft w:val="0"/>
      <w:marRight w:val="0"/>
      <w:marTop w:val="0"/>
      <w:marBottom w:val="0"/>
      <w:divBdr>
        <w:top w:val="none" w:sz="0" w:space="0" w:color="auto"/>
        <w:left w:val="none" w:sz="0" w:space="0" w:color="auto"/>
        <w:bottom w:val="none" w:sz="0" w:space="0" w:color="auto"/>
        <w:right w:val="none" w:sz="0" w:space="0" w:color="auto"/>
      </w:divBdr>
      <w:divsChild>
        <w:div w:id="1094279107">
          <w:marLeft w:val="605"/>
          <w:marRight w:val="0"/>
          <w:marTop w:val="200"/>
          <w:marBottom w:val="40"/>
          <w:divBdr>
            <w:top w:val="none" w:sz="0" w:space="0" w:color="auto"/>
            <w:left w:val="none" w:sz="0" w:space="0" w:color="auto"/>
            <w:bottom w:val="none" w:sz="0" w:space="0" w:color="auto"/>
            <w:right w:val="none" w:sz="0" w:space="0" w:color="auto"/>
          </w:divBdr>
        </w:div>
        <w:div w:id="809904870">
          <w:marLeft w:val="605"/>
          <w:marRight w:val="0"/>
          <w:marTop w:val="200"/>
          <w:marBottom w:val="40"/>
          <w:divBdr>
            <w:top w:val="none" w:sz="0" w:space="0" w:color="auto"/>
            <w:left w:val="none" w:sz="0" w:space="0" w:color="auto"/>
            <w:bottom w:val="none" w:sz="0" w:space="0" w:color="auto"/>
            <w:right w:val="none" w:sz="0" w:space="0" w:color="auto"/>
          </w:divBdr>
        </w:div>
        <w:div w:id="1493257006">
          <w:marLeft w:val="605"/>
          <w:marRight w:val="0"/>
          <w:marTop w:val="200"/>
          <w:marBottom w:val="40"/>
          <w:divBdr>
            <w:top w:val="none" w:sz="0" w:space="0" w:color="auto"/>
            <w:left w:val="none" w:sz="0" w:space="0" w:color="auto"/>
            <w:bottom w:val="none" w:sz="0" w:space="0" w:color="auto"/>
            <w:right w:val="none" w:sz="0" w:space="0" w:color="auto"/>
          </w:divBdr>
        </w:div>
        <w:div w:id="793014618">
          <w:marLeft w:val="605"/>
          <w:marRight w:val="0"/>
          <w:marTop w:val="200"/>
          <w:marBottom w:val="40"/>
          <w:divBdr>
            <w:top w:val="none" w:sz="0" w:space="0" w:color="auto"/>
            <w:left w:val="none" w:sz="0" w:space="0" w:color="auto"/>
            <w:bottom w:val="none" w:sz="0" w:space="0" w:color="auto"/>
            <w:right w:val="none" w:sz="0" w:space="0" w:color="auto"/>
          </w:divBdr>
        </w:div>
      </w:divsChild>
    </w:div>
    <w:div w:id="1280574512">
      <w:bodyDiv w:val="1"/>
      <w:marLeft w:val="0"/>
      <w:marRight w:val="0"/>
      <w:marTop w:val="0"/>
      <w:marBottom w:val="0"/>
      <w:divBdr>
        <w:top w:val="none" w:sz="0" w:space="0" w:color="auto"/>
        <w:left w:val="none" w:sz="0" w:space="0" w:color="auto"/>
        <w:bottom w:val="none" w:sz="0" w:space="0" w:color="auto"/>
        <w:right w:val="none" w:sz="0" w:space="0" w:color="auto"/>
      </w:divBdr>
      <w:divsChild>
        <w:div w:id="562524955">
          <w:marLeft w:val="605"/>
          <w:marRight w:val="0"/>
          <w:marTop w:val="200"/>
          <w:marBottom w:val="40"/>
          <w:divBdr>
            <w:top w:val="none" w:sz="0" w:space="0" w:color="auto"/>
            <w:left w:val="none" w:sz="0" w:space="0" w:color="auto"/>
            <w:bottom w:val="none" w:sz="0" w:space="0" w:color="auto"/>
            <w:right w:val="none" w:sz="0" w:space="0" w:color="auto"/>
          </w:divBdr>
        </w:div>
        <w:div w:id="1503818332">
          <w:marLeft w:val="605"/>
          <w:marRight w:val="0"/>
          <w:marTop w:val="200"/>
          <w:marBottom w:val="40"/>
          <w:divBdr>
            <w:top w:val="none" w:sz="0" w:space="0" w:color="auto"/>
            <w:left w:val="none" w:sz="0" w:space="0" w:color="auto"/>
            <w:bottom w:val="none" w:sz="0" w:space="0" w:color="auto"/>
            <w:right w:val="none" w:sz="0" w:space="0" w:color="auto"/>
          </w:divBdr>
        </w:div>
        <w:div w:id="1231383441">
          <w:marLeft w:val="605"/>
          <w:marRight w:val="0"/>
          <w:marTop w:val="200"/>
          <w:marBottom w:val="40"/>
          <w:divBdr>
            <w:top w:val="none" w:sz="0" w:space="0" w:color="auto"/>
            <w:left w:val="none" w:sz="0" w:space="0" w:color="auto"/>
            <w:bottom w:val="none" w:sz="0" w:space="0" w:color="auto"/>
            <w:right w:val="none" w:sz="0" w:space="0" w:color="auto"/>
          </w:divBdr>
        </w:div>
      </w:divsChild>
    </w:div>
    <w:div w:id="1295873031">
      <w:bodyDiv w:val="1"/>
      <w:marLeft w:val="0"/>
      <w:marRight w:val="0"/>
      <w:marTop w:val="0"/>
      <w:marBottom w:val="0"/>
      <w:divBdr>
        <w:top w:val="none" w:sz="0" w:space="0" w:color="auto"/>
        <w:left w:val="none" w:sz="0" w:space="0" w:color="auto"/>
        <w:bottom w:val="none" w:sz="0" w:space="0" w:color="auto"/>
        <w:right w:val="none" w:sz="0" w:space="0" w:color="auto"/>
      </w:divBdr>
      <w:divsChild>
        <w:div w:id="1417750864">
          <w:marLeft w:val="605"/>
          <w:marRight w:val="0"/>
          <w:marTop w:val="200"/>
          <w:marBottom w:val="40"/>
          <w:divBdr>
            <w:top w:val="none" w:sz="0" w:space="0" w:color="auto"/>
            <w:left w:val="none" w:sz="0" w:space="0" w:color="auto"/>
            <w:bottom w:val="none" w:sz="0" w:space="0" w:color="auto"/>
            <w:right w:val="none" w:sz="0" w:space="0" w:color="auto"/>
          </w:divBdr>
        </w:div>
        <w:div w:id="861437472">
          <w:marLeft w:val="605"/>
          <w:marRight w:val="0"/>
          <w:marTop w:val="200"/>
          <w:marBottom w:val="40"/>
          <w:divBdr>
            <w:top w:val="none" w:sz="0" w:space="0" w:color="auto"/>
            <w:left w:val="none" w:sz="0" w:space="0" w:color="auto"/>
            <w:bottom w:val="none" w:sz="0" w:space="0" w:color="auto"/>
            <w:right w:val="none" w:sz="0" w:space="0" w:color="auto"/>
          </w:divBdr>
        </w:div>
        <w:div w:id="1957828472">
          <w:marLeft w:val="605"/>
          <w:marRight w:val="0"/>
          <w:marTop w:val="200"/>
          <w:marBottom w:val="40"/>
          <w:divBdr>
            <w:top w:val="none" w:sz="0" w:space="0" w:color="auto"/>
            <w:left w:val="none" w:sz="0" w:space="0" w:color="auto"/>
            <w:bottom w:val="none" w:sz="0" w:space="0" w:color="auto"/>
            <w:right w:val="none" w:sz="0" w:space="0" w:color="auto"/>
          </w:divBdr>
        </w:div>
        <w:div w:id="296377099">
          <w:marLeft w:val="605"/>
          <w:marRight w:val="0"/>
          <w:marTop w:val="200"/>
          <w:marBottom w:val="40"/>
          <w:divBdr>
            <w:top w:val="none" w:sz="0" w:space="0" w:color="auto"/>
            <w:left w:val="none" w:sz="0" w:space="0" w:color="auto"/>
            <w:bottom w:val="none" w:sz="0" w:space="0" w:color="auto"/>
            <w:right w:val="none" w:sz="0" w:space="0" w:color="auto"/>
          </w:divBdr>
        </w:div>
      </w:divsChild>
    </w:div>
    <w:div w:id="1307318748">
      <w:bodyDiv w:val="1"/>
      <w:marLeft w:val="0"/>
      <w:marRight w:val="0"/>
      <w:marTop w:val="0"/>
      <w:marBottom w:val="0"/>
      <w:divBdr>
        <w:top w:val="none" w:sz="0" w:space="0" w:color="auto"/>
        <w:left w:val="none" w:sz="0" w:space="0" w:color="auto"/>
        <w:bottom w:val="none" w:sz="0" w:space="0" w:color="auto"/>
        <w:right w:val="none" w:sz="0" w:space="0" w:color="auto"/>
      </w:divBdr>
      <w:divsChild>
        <w:div w:id="1042945591">
          <w:marLeft w:val="605"/>
          <w:marRight w:val="0"/>
          <w:marTop w:val="200"/>
          <w:marBottom w:val="40"/>
          <w:divBdr>
            <w:top w:val="none" w:sz="0" w:space="0" w:color="auto"/>
            <w:left w:val="none" w:sz="0" w:space="0" w:color="auto"/>
            <w:bottom w:val="none" w:sz="0" w:space="0" w:color="auto"/>
            <w:right w:val="none" w:sz="0" w:space="0" w:color="auto"/>
          </w:divBdr>
        </w:div>
        <w:div w:id="410084972">
          <w:marLeft w:val="605"/>
          <w:marRight w:val="0"/>
          <w:marTop w:val="200"/>
          <w:marBottom w:val="40"/>
          <w:divBdr>
            <w:top w:val="none" w:sz="0" w:space="0" w:color="auto"/>
            <w:left w:val="none" w:sz="0" w:space="0" w:color="auto"/>
            <w:bottom w:val="none" w:sz="0" w:space="0" w:color="auto"/>
            <w:right w:val="none" w:sz="0" w:space="0" w:color="auto"/>
          </w:divBdr>
        </w:div>
        <w:div w:id="1279988634">
          <w:marLeft w:val="605"/>
          <w:marRight w:val="0"/>
          <w:marTop w:val="200"/>
          <w:marBottom w:val="40"/>
          <w:divBdr>
            <w:top w:val="none" w:sz="0" w:space="0" w:color="auto"/>
            <w:left w:val="none" w:sz="0" w:space="0" w:color="auto"/>
            <w:bottom w:val="none" w:sz="0" w:space="0" w:color="auto"/>
            <w:right w:val="none" w:sz="0" w:space="0" w:color="auto"/>
          </w:divBdr>
        </w:div>
        <w:div w:id="879628328">
          <w:marLeft w:val="605"/>
          <w:marRight w:val="0"/>
          <w:marTop w:val="200"/>
          <w:marBottom w:val="40"/>
          <w:divBdr>
            <w:top w:val="none" w:sz="0" w:space="0" w:color="auto"/>
            <w:left w:val="none" w:sz="0" w:space="0" w:color="auto"/>
            <w:bottom w:val="none" w:sz="0" w:space="0" w:color="auto"/>
            <w:right w:val="none" w:sz="0" w:space="0" w:color="auto"/>
          </w:divBdr>
        </w:div>
      </w:divsChild>
    </w:div>
    <w:div w:id="1351026490">
      <w:bodyDiv w:val="1"/>
      <w:marLeft w:val="0"/>
      <w:marRight w:val="0"/>
      <w:marTop w:val="0"/>
      <w:marBottom w:val="0"/>
      <w:divBdr>
        <w:top w:val="none" w:sz="0" w:space="0" w:color="auto"/>
        <w:left w:val="none" w:sz="0" w:space="0" w:color="auto"/>
        <w:bottom w:val="none" w:sz="0" w:space="0" w:color="auto"/>
        <w:right w:val="none" w:sz="0" w:space="0" w:color="auto"/>
      </w:divBdr>
    </w:div>
    <w:div w:id="1420058654">
      <w:bodyDiv w:val="1"/>
      <w:marLeft w:val="0"/>
      <w:marRight w:val="0"/>
      <w:marTop w:val="0"/>
      <w:marBottom w:val="0"/>
      <w:divBdr>
        <w:top w:val="none" w:sz="0" w:space="0" w:color="auto"/>
        <w:left w:val="none" w:sz="0" w:space="0" w:color="auto"/>
        <w:bottom w:val="none" w:sz="0" w:space="0" w:color="auto"/>
        <w:right w:val="none" w:sz="0" w:space="0" w:color="auto"/>
      </w:divBdr>
      <w:divsChild>
        <w:div w:id="144517512">
          <w:marLeft w:val="605"/>
          <w:marRight w:val="0"/>
          <w:marTop w:val="200"/>
          <w:marBottom w:val="40"/>
          <w:divBdr>
            <w:top w:val="none" w:sz="0" w:space="0" w:color="auto"/>
            <w:left w:val="none" w:sz="0" w:space="0" w:color="auto"/>
            <w:bottom w:val="none" w:sz="0" w:space="0" w:color="auto"/>
            <w:right w:val="none" w:sz="0" w:space="0" w:color="auto"/>
          </w:divBdr>
        </w:div>
        <w:div w:id="1814368526">
          <w:marLeft w:val="605"/>
          <w:marRight w:val="0"/>
          <w:marTop w:val="200"/>
          <w:marBottom w:val="40"/>
          <w:divBdr>
            <w:top w:val="none" w:sz="0" w:space="0" w:color="auto"/>
            <w:left w:val="none" w:sz="0" w:space="0" w:color="auto"/>
            <w:bottom w:val="none" w:sz="0" w:space="0" w:color="auto"/>
            <w:right w:val="none" w:sz="0" w:space="0" w:color="auto"/>
          </w:divBdr>
        </w:div>
      </w:divsChild>
    </w:div>
    <w:div w:id="1500803175">
      <w:bodyDiv w:val="1"/>
      <w:marLeft w:val="0"/>
      <w:marRight w:val="0"/>
      <w:marTop w:val="0"/>
      <w:marBottom w:val="0"/>
      <w:divBdr>
        <w:top w:val="none" w:sz="0" w:space="0" w:color="auto"/>
        <w:left w:val="none" w:sz="0" w:space="0" w:color="auto"/>
        <w:bottom w:val="none" w:sz="0" w:space="0" w:color="auto"/>
        <w:right w:val="none" w:sz="0" w:space="0" w:color="auto"/>
      </w:divBdr>
    </w:div>
    <w:div w:id="1532641854">
      <w:bodyDiv w:val="1"/>
      <w:marLeft w:val="0"/>
      <w:marRight w:val="0"/>
      <w:marTop w:val="0"/>
      <w:marBottom w:val="0"/>
      <w:divBdr>
        <w:top w:val="none" w:sz="0" w:space="0" w:color="auto"/>
        <w:left w:val="none" w:sz="0" w:space="0" w:color="auto"/>
        <w:bottom w:val="none" w:sz="0" w:space="0" w:color="auto"/>
        <w:right w:val="none" w:sz="0" w:space="0" w:color="auto"/>
      </w:divBdr>
      <w:divsChild>
        <w:div w:id="1103651559">
          <w:marLeft w:val="605"/>
          <w:marRight w:val="0"/>
          <w:marTop w:val="200"/>
          <w:marBottom w:val="40"/>
          <w:divBdr>
            <w:top w:val="none" w:sz="0" w:space="0" w:color="auto"/>
            <w:left w:val="none" w:sz="0" w:space="0" w:color="auto"/>
            <w:bottom w:val="none" w:sz="0" w:space="0" w:color="auto"/>
            <w:right w:val="none" w:sz="0" w:space="0" w:color="auto"/>
          </w:divBdr>
        </w:div>
        <w:div w:id="1834907636">
          <w:marLeft w:val="605"/>
          <w:marRight w:val="0"/>
          <w:marTop w:val="200"/>
          <w:marBottom w:val="40"/>
          <w:divBdr>
            <w:top w:val="none" w:sz="0" w:space="0" w:color="auto"/>
            <w:left w:val="none" w:sz="0" w:space="0" w:color="auto"/>
            <w:bottom w:val="none" w:sz="0" w:space="0" w:color="auto"/>
            <w:right w:val="none" w:sz="0" w:space="0" w:color="auto"/>
          </w:divBdr>
        </w:div>
        <w:div w:id="1878424847">
          <w:marLeft w:val="605"/>
          <w:marRight w:val="0"/>
          <w:marTop w:val="200"/>
          <w:marBottom w:val="40"/>
          <w:divBdr>
            <w:top w:val="none" w:sz="0" w:space="0" w:color="auto"/>
            <w:left w:val="none" w:sz="0" w:space="0" w:color="auto"/>
            <w:bottom w:val="none" w:sz="0" w:space="0" w:color="auto"/>
            <w:right w:val="none" w:sz="0" w:space="0" w:color="auto"/>
          </w:divBdr>
        </w:div>
      </w:divsChild>
    </w:div>
    <w:div w:id="1708480240">
      <w:bodyDiv w:val="1"/>
      <w:marLeft w:val="0"/>
      <w:marRight w:val="0"/>
      <w:marTop w:val="0"/>
      <w:marBottom w:val="0"/>
      <w:divBdr>
        <w:top w:val="none" w:sz="0" w:space="0" w:color="auto"/>
        <w:left w:val="none" w:sz="0" w:space="0" w:color="auto"/>
        <w:bottom w:val="none" w:sz="0" w:space="0" w:color="auto"/>
        <w:right w:val="none" w:sz="0" w:space="0" w:color="auto"/>
      </w:divBdr>
    </w:div>
    <w:div w:id="1896964579">
      <w:bodyDiv w:val="1"/>
      <w:marLeft w:val="0"/>
      <w:marRight w:val="0"/>
      <w:marTop w:val="0"/>
      <w:marBottom w:val="0"/>
      <w:divBdr>
        <w:top w:val="none" w:sz="0" w:space="0" w:color="auto"/>
        <w:left w:val="none" w:sz="0" w:space="0" w:color="auto"/>
        <w:bottom w:val="none" w:sz="0" w:space="0" w:color="auto"/>
        <w:right w:val="none" w:sz="0" w:space="0" w:color="auto"/>
      </w:divBdr>
    </w:div>
    <w:div w:id="1936552234">
      <w:bodyDiv w:val="1"/>
      <w:marLeft w:val="0"/>
      <w:marRight w:val="0"/>
      <w:marTop w:val="0"/>
      <w:marBottom w:val="0"/>
      <w:divBdr>
        <w:top w:val="none" w:sz="0" w:space="0" w:color="auto"/>
        <w:left w:val="none" w:sz="0" w:space="0" w:color="auto"/>
        <w:bottom w:val="none" w:sz="0" w:space="0" w:color="auto"/>
        <w:right w:val="none" w:sz="0" w:space="0" w:color="auto"/>
      </w:divBdr>
      <w:divsChild>
        <w:div w:id="225147630">
          <w:marLeft w:val="605"/>
          <w:marRight w:val="0"/>
          <w:marTop w:val="200"/>
          <w:marBottom w:val="40"/>
          <w:divBdr>
            <w:top w:val="none" w:sz="0" w:space="0" w:color="auto"/>
            <w:left w:val="none" w:sz="0" w:space="0" w:color="auto"/>
            <w:bottom w:val="none" w:sz="0" w:space="0" w:color="auto"/>
            <w:right w:val="none" w:sz="0" w:space="0" w:color="auto"/>
          </w:divBdr>
        </w:div>
        <w:div w:id="535851199">
          <w:marLeft w:val="605"/>
          <w:marRight w:val="0"/>
          <w:marTop w:val="100"/>
          <w:marBottom w:val="40"/>
          <w:divBdr>
            <w:top w:val="none" w:sz="0" w:space="0" w:color="auto"/>
            <w:left w:val="none" w:sz="0" w:space="0" w:color="auto"/>
            <w:bottom w:val="none" w:sz="0" w:space="0" w:color="auto"/>
            <w:right w:val="none" w:sz="0" w:space="0" w:color="auto"/>
          </w:divBdr>
        </w:div>
      </w:divsChild>
    </w:div>
    <w:div w:id="2002150929">
      <w:bodyDiv w:val="1"/>
      <w:marLeft w:val="0"/>
      <w:marRight w:val="0"/>
      <w:marTop w:val="0"/>
      <w:marBottom w:val="0"/>
      <w:divBdr>
        <w:top w:val="none" w:sz="0" w:space="0" w:color="auto"/>
        <w:left w:val="none" w:sz="0" w:space="0" w:color="auto"/>
        <w:bottom w:val="none" w:sz="0" w:space="0" w:color="auto"/>
        <w:right w:val="none" w:sz="0" w:space="0" w:color="auto"/>
      </w:divBdr>
    </w:div>
    <w:div w:id="2025395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Rima Hussein</cp:lastModifiedBy>
  <cp:revision>11</cp:revision>
  <dcterms:created xsi:type="dcterms:W3CDTF">2017-09-06T23:13:00Z</dcterms:created>
  <dcterms:modified xsi:type="dcterms:W3CDTF">2018-04-13T13:32:00Z</dcterms:modified>
</cp:coreProperties>
</file>